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696A" w14:textId="77777777" w:rsidR="00694DEE" w:rsidRDefault="00694DEE" w:rsidP="00694DEE">
      <w:pPr>
        <w:rPr>
          <w:rFonts w:ascii="Arial" w:hAnsi="Arial" w:cs="Arial"/>
          <w:noProof/>
          <w:szCs w:val="22"/>
        </w:rPr>
      </w:pPr>
      <w:r w:rsidRPr="008941F1">
        <w:rPr>
          <w:rFonts w:ascii="Arial" w:hAnsi="Arial" w:cs="Arial"/>
          <w:noProof/>
          <w:szCs w:val="22"/>
        </w:rPr>
        <w:drawing>
          <wp:inline distT="0" distB="0" distL="0" distR="0" wp14:anchorId="63AF2FF2" wp14:editId="52CF4655">
            <wp:extent cx="5429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2D73EBD7" w14:textId="77777777" w:rsidR="00694DEE" w:rsidRDefault="00694DEE" w:rsidP="00694DEE">
      <w:pPr>
        <w:rPr>
          <w:rFonts w:ascii="Arial" w:hAnsi="Arial" w:cs="Arial"/>
          <w:noProof/>
          <w:szCs w:val="22"/>
        </w:rPr>
      </w:pPr>
    </w:p>
    <w:p w14:paraId="532B52E6" w14:textId="77777777" w:rsidR="00694DEE" w:rsidRPr="008A1027" w:rsidRDefault="00694DEE" w:rsidP="00694DEE">
      <w:pPr>
        <w:rPr>
          <w:lang w:eastAsia="en-US"/>
        </w:rPr>
      </w:pPr>
      <w:r w:rsidRPr="008A1027">
        <w:rPr>
          <w:rFonts w:ascii="Arial" w:hAnsi="Arial" w:cs="Arial"/>
          <w:b/>
          <w:sz w:val="22"/>
          <w:szCs w:val="22"/>
          <w:lang w:eastAsia="en-US"/>
        </w:rPr>
        <w:t>REPUBLIKA HRVATSKA</w:t>
      </w:r>
    </w:p>
    <w:p w14:paraId="40181972" w14:textId="77777777" w:rsidR="00694DEE" w:rsidRPr="008A1027" w:rsidRDefault="00694DEE" w:rsidP="00694DEE">
      <w:pPr>
        <w:rPr>
          <w:rFonts w:ascii="Arial" w:hAnsi="Arial" w:cs="Arial"/>
          <w:b/>
          <w:sz w:val="22"/>
          <w:szCs w:val="22"/>
          <w:lang w:eastAsia="en-US"/>
        </w:rPr>
      </w:pPr>
      <w:r w:rsidRPr="008A1027">
        <w:rPr>
          <w:rFonts w:ascii="Arial" w:hAnsi="Arial" w:cs="Arial"/>
          <w:b/>
          <w:sz w:val="22"/>
          <w:szCs w:val="22"/>
          <w:lang w:eastAsia="en-US"/>
        </w:rPr>
        <w:t>ISTARSKA ŽUPANIJA</w:t>
      </w:r>
    </w:p>
    <w:p w14:paraId="779506B9" w14:textId="77777777" w:rsidR="00694DEE" w:rsidRPr="008A1027" w:rsidRDefault="00694DEE" w:rsidP="00694DEE">
      <w:pPr>
        <w:rPr>
          <w:rFonts w:ascii="Arial" w:hAnsi="Arial" w:cs="Arial"/>
          <w:b/>
          <w:sz w:val="28"/>
          <w:szCs w:val="28"/>
          <w:lang w:eastAsia="en-US"/>
        </w:rPr>
      </w:pPr>
      <w:r w:rsidRPr="008A1027">
        <w:rPr>
          <w:rFonts w:ascii="Arial" w:hAnsi="Arial" w:cs="Arial"/>
          <w:b/>
          <w:sz w:val="28"/>
          <w:szCs w:val="28"/>
          <w:lang w:eastAsia="en-US"/>
        </w:rPr>
        <w:t xml:space="preserve">GRAD LABIN </w:t>
      </w:r>
    </w:p>
    <w:p w14:paraId="2B2FDF05" w14:textId="77777777" w:rsidR="00694DEE" w:rsidRDefault="00694DEE" w:rsidP="00694DEE">
      <w:pPr>
        <w:rPr>
          <w:rFonts w:ascii="Arial" w:hAnsi="Arial" w:cs="Arial"/>
          <w:b/>
          <w:bCs/>
          <w:color w:val="000000"/>
          <w:sz w:val="22"/>
          <w:szCs w:val="22"/>
        </w:rPr>
      </w:pPr>
      <w:r w:rsidRPr="008C6861">
        <w:rPr>
          <w:rFonts w:ascii="Arial" w:hAnsi="Arial" w:cs="Arial"/>
          <w:b/>
          <w:bCs/>
          <w:color w:val="000000"/>
          <w:sz w:val="22"/>
          <w:szCs w:val="22"/>
        </w:rPr>
        <w:t xml:space="preserve">VIJEĆE MJESNOG ODBORA </w:t>
      </w:r>
      <w:r>
        <w:rPr>
          <w:rFonts w:ascii="Arial" w:hAnsi="Arial" w:cs="Arial"/>
          <w:b/>
          <w:bCs/>
          <w:color w:val="000000"/>
          <w:sz w:val="23"/>
          <w:szCs w:val="23"/>
        </w:rPr>
        <w:t>RABAC</w:t>
      </w:r>
    </w:p>
    <w:p w14:paraId="668B8760" w14:textId="77777777" w:rsidR="00694DEE" w:rsidRPr="008C6861" w:rsidRDefault="00694DEE" w:rsidP="00694DEE">
      <w:pPr>
        <w:rPr>
          <w:rFonts w:ascii="Arial" w:hAnsi="Arial" w:cs="Arial"/>
          <w:sz w:val="22"/>
          <w:szCs w:val="22"/>
        </w:rPr>
      </w:pPr>
      <w:r w:rsidRPr="008C6861">
        <w:rPr>
          <w:rFonts w:ascii="Arial" w:hAnsi="Arial" w:cs="Arial"/>
          <w:b/>
          <w:bCs/>
          <w:color w:val="000000"/>
          <w:sz w:val="22"/>
          <w:szCs w:val="22"/>
        </w:rPr>
        <w:t>PREDSJEDNI</w:t>
      </w:r>
      <w:r>
        <w:rPr>
          <w:rFonts w:ascii="Arial" w:hAnsi="Arial" w:cs="Arial"/>
          <w:b/>
          <w:bCs/>
          <w:color w:val="000000"/>
          <w:sz w:val="22"/>
          <w:szCs w:val="22"/>
        </w:rPr>
        <w:t>K</w:t>
      </w:r>
      <w:r w:rsidRPr="008C6861">
        <w:rPr>
          <w:rFonts w:ascii="Arial" w:hAnsi="Arial" w:cs="Arial"/>
          <w:sz w:val="22"/>
          <w:szCs w:val="22"/>
        </w:rPr>
        <w:br/>
      </w:r>
      <w:r w:rsidRPr="008C6861">
        <w:rPr>
          <w:rFonts w:ascii="Arial" w:hAnsi="Arial" w:cs="Arial"/>
          <w:color w:val="000000"/>
          <w:sz w:val="22"/>
          <w:szCs w:val="22"/>
        </w:rPr>
        <w:t xml:space="preserve">Labin, </w:t>
      </w:r>
      <w:r w:rsidR="00B57CFE">
        <w:rPr>
          <w:rFonts w:ascii="Arial" w:hAnsi="Arial" w:cs="Arial"/>
          <w:color w:val="000000"/>
          <w:sz w:val="22"/>
          <w:szCs w:val="22"/>
        </w:rPr>
        <w:t>30</w:t>
      </w:r>
      <w:r>
        <w:rPr>
          <w:rFonts w:ascii="Arial" w:hAnsi="Arial" w:cs="Arial"/>
          <w:color w:val="000000"/>
          <w:sz w:val="22"/>
          <w:szCs w:val="22"/>
        </w:rPr>
        <w:t xml:space="preserve"> kolovoza</w:t>
      </w:r>
      <w:r w:rsidRPr="008C6861">
        <w:rPr>
          <w:rFonts w:ascii="Arial" w:hAnsi="Arial" w:cs="Arial"/>
          <w:color w:val="000000"/>
          <w:sz w:val="22"/>
          <w:szCs w:val="22"/>
        </w:rPr>
        <w:t xml:space="preserve"> 20</w:t>
      </w:r>
      <w:r w:rsidR="00B57CFE">
        <w:rPr>
          <w:rFonts w:ascii="Arial" w:hAnsi="Arial" w:cs="Arial"/>
          <w:color w:val="000000"/>
          <w:sz w:val="22"/>
          <w:szCs w:val="22"/>
        </w:rPr>
        <w:t>22</w:t>
      </w:r>
      <w:r w:rsidRPr="008C6861">
        <w:rPr>
          <w:rFonts w:ascii="Arial" w:hAnsi="Arial" w:cs="Arial"/>
          <w:color w:val="000000"/>
          <w:sz w:val="22"/>
          <w:szCs w:val="22"/>
        </w:rPr>
        <w:t>.</w:t>
      </w:r>
    </w:p>
    <w:p w14:paraId="11D54F6F" w14:textId="77777777" w:rsidR="00694DEE" w:rsidRPr="008C6861" w:rsidRDefault="00694DEE" w:rsidP="00694DEE">
      <w:pPr>
        <w:pStyle w:val="StandardWeb"/>
        <w:spacing w:before="0" w:beforeAutospacing="0" w:after="0" w:afterAutospacing="0"/>
        <w:jc w:val="both"/>
        <w:rPr>
          <w:rFonts w:ascii="Arial" w:hAnsi="Arial" w:cs="Arial"/>
          <w:iCs/>
          <w:color w:val="000000"/>
          <w:sz w:val="22"/>
          <w:szCs w:val="22"/>
        </w:rPr>
      </w:pPr>
    </w:p>
    <w:p w14:paraId="3F551BD5" w14:textId="77777777" w:rsidR="00694DEE" w:rsidRPr="008C6861" w:rsidRDefault="00694DEE" w:rsidP="00694DEE">
      <w:pPr>
        <w:pStyle w:val="StandardWeb"/>
        <w:spacing w:before="0" w:beforeAutospacing="0" w:after="0" w:afterAutospacing="0"/>
        <w:jc w:val="center"/>
        <w:rPr>
          <w:rFonts w:ascii="Arial" w:hAnsi="Arial" w:cs="Arial"/>
          <w:b/>
          <w:iCs/>
          <w:color w:val="000000"/>
          <w:sz w:val="22"/>
          <w:szCs w:val="22"/>
        </w:rPr>
      </w:pPr>
      <w:r w:rsidRPr="008C6861">
        <w:rPr>
          <w:rFonts w:ascii="Arial" w:hAnsi="Arial" w:cs="Arial"/>
          <w:b/>
          <w:iCs/>
          <w:color w:val="000000"/>
          <w:sz w:val="22"/>
          <w:szCs w:val="22"/>
        </w:rPr>
        <w:t xml:space="preserve">ZAPISNIK </w:t>
      </w:r>
    </w:p>
    <w:p w14:paraId="3F19914C" w14:textId="77777777" w:rsidR="00694DEE" w:rsidRDefault="00694DEE" w:rsidP="00694DEE">
      <w:pPr>
        <w:pStyle w:val="StandardWeb"/>
        <w:spacing w:before="0" w:beforeAutospacing="0" w:after="0" w:afterAutospacing="0"/>
        <w:rPr>
          <w:rFonts w:ascii="Arial" w:hAnsi="Arial" w:cs="Arial"/>
          <w:iCs/>
          <w:color w:val="000000"/>
          <w:sz w:val="22"/>
          <w:szCs w:val="22"/>
        </w:rPr>
      </w:pPr>
    </w:p>
    <w:p w14:paraId="52E7DF0F" w14:textId="77777777" w:rsidR="00694DEE" w:rsidRPr="0037424F" w:rsidRDefault="00694DEE" w:rsidP="00694DEE">
      <w:pPr>
        <w:pStyle w:val="StandardWeb"/>
        <w:spacing w:before="0" w:beforeAutospacing="0" w:after="0" w:afterAutospacing="0"/>
        <w:jc w:val="both"/>
        <w:rPr>
          <w:rFonts w:ascii="Arial" w:hAnsi="Arial" w:cs="Arial"/>
          <w:b/>
          <w:iCs/>
          <w:color w:val="000000"/>
          <w:sz w:val="22"/>
          <w:szCs w:val="22"/>
        </w:rPr>
      </w:pPr>
      <w:r w:rsidRPr="0037424F">
        <w:rPr>
          <w:rFonts w:ascii="Arial" w:hAnsi="Arial" w:cs="Arial"/>
          <w:iCs/>
          <w:color w:val="000000"/>
          <w:sz w:val="22"/>
          <w:szCs w:val="22"/>
        </w:rPr>
        <w:t>sa sjednice V</w:t>
      </w:r>
      <w:r w:rsidR="00821A6F" w:rsidRPr="0037424F">
        <w:rPr>
          <w:rFonts w:ascii="Arial" w:hAnsi="Arial" w:cs="Arial"/>
          <w:iCs/>
          <w:color w:val="000000"/>
          <w:sz w:val="22"/>
          <w:szCs w:val="22"/>
        </w:rPr>
        <w:t>ijeća M</w:t>
      </w:r>
      <w:r w:rsidR="0044687D" w:rsidRPr="0037424F">
        <w:rPr>
          <w:rFonts w:ascii="Arial" w:hAnsi="Arial" w:cs="Arial"/>
          <w:iCs/>
          <w:color w:val="000000"/>
          <w:sz w:val="22"/>
          <w:szCs w:val="22"/>
        </w:rPr>
        <w:t>jesnog odbora Rabac</w:t>
      </w:r>
      <w:r w:rsidRPr="0037424F">
        <w:rPr>
          <w:rFonts w:ascii="Arial" w:hAnsi="Arial" w:cs="Arial"/>
          <w:iCs/>
          <w:color w:val="000000"/>
          <w:sz w:val="22"/>
          <w:szCs w:val="22"/>
        </w:rPr>
        <w:t xml:space="preserve"> održane dana </w:t>
      </w:r>
      <w:r w:rsidR="00B57CFE" w:rsidRPr="0037424F">
        <w:rPr>
          <w:rFonts w:ascii="Arial" w:hAnsi="Arial" w:cs="Arial"/>
          <w:iCs/>
          <w:color w:val="000000"/>
          <w:sz w:val="22"/>
          <w:szCs w:val="22"/>
        </w:rPr>
        <w:t>30</w:t>
      </w:r>
      <w:r w:rsidRPr="0037424F">
        <w:rPr>
          <w:rFonts w:ascii="Arial" w:hAnsi="Arial" w:cs="Arial"/>
          <w:iCs/>
          <w:color w:val="000000"/>
          <w:sz w:val="22"/>
          <w:szCs w:val="22"/>
        </w:rPr>
        <w:t>. kolovoza 20</w:t>
      </w:r>
      <w:r w:rsidR="00B57CFE" w:rsidRPr="0037424F">
        <w:rPr>
          <w:rFonts w:ascii="Arial" w:hAnsi="Arial" w:cs="Arial"/>
          <w:iCs/>
          <w:color w:val="000000"/>
          <w:sz w:val="22"/>
          <w:szCs w:val="22"/>
        </w:rPr>
        <w:t>22</w:t>
      </w:r>
      <w:r w:rsidRPr="0037424F">
        <w:rPr>
          <w:rFonts w:ascii="Arial" w:hAnsi="Arial" w:cs="Arial"/>
          <w:iCs/>
          <w:color w:val="000000"/>
          <w:sz w:val="22"/>
          <w:szCs w:val="22"/>
        </w:rPr>
        <w:t>. godine u prostorijama Kluba umirovljenika Rabac</w:t>
      </w:r>
      <w:r w:rsidR="0044687D" w:rsidRPr="0037424F">
        <w:rPr>
          <w:rFonts w:ascii="Arial" w:hAnsi="Arial" w:cs="Arial"/>
          <w:iCs/>
          <w:color w:val="000000"/>
          <w:sz w:val="22"/>
          <w:szCs w:val="22"/>
        </w:rPr>
        <w:t>,</w:t>
      </w:r>
      <w:r w:rsidRPr="0037424F">
        <w:rPr>
          <w:rFonts w:ascii="Arial" w:hAnsi="Arial" w:cs="Arial"/>
          <w:iCs/>
          <w:color w:val="000000"/>
          <w:sz w:val="22"/>
          <w:szCs w:val="22"/>
        </w:rPr>
        <w:t xml:space="preserve"> sa početkom u 19,</w:t>
      </w:r>
      <w:r w:rsidR="00B57CFE" w:rsidRPr="0037424F">
        <w:rPr>
          <w:rFonts w:ascii="Arial" w:hAnsi="Arial" w:cs="Arial"/>
          <w:iCs/>
          <w:color w:val="000000"/>
          <w:sz w:val="22"/>
          <w:szCs w:val="22"/>
        </w:rPr>
        <w:t>50</w:t>
      </w:r>
      <w:r w:rsidRPr="0037424F">
        <w:rPr>
          <w:rFonts w:ascii="Arial" w:hAnsi="Arial" w:cs="Arial"/>
          <w:iCs/>
          <w:color w:val="000000"/>
          <w:sz w:val="22"/>
          <w:szCs w:val="22"/>
        </w:rPr>
        <w:t xml:space="preserve"> sati.</w:t>
      </w:r>
    </w:p>
    <w:p w14:paraId="2465231C" w14:textId="77777777" w:rsidR="00694DEE" w:rsidRPr="0037424F" w:rsidRDefault="00694DEE" w:rsidP="00694DEE">
      <w:pPr>
        <w:pStyle w:val="StandardWeb"/>
        <w:spacing w:before="0" w:beforeAutospacing="0" w:after="0" w:afterAutospacing="0"/>
        <w:jc w:val="both"/>
        <w:rPr>
          <w:rFonts w:ascii="Arial" w:hAnsi="Arial" w:cs="Arial"/>
          <w:b/>
          <w:iCs/>
          <w:color w:val="000000"/>
          <w:sz w:val="22"/>
          <w:szCs w:val="22"/>
        </w:rPr>
      </w:pPr>
    </w:p>
    <w:p w14:paraId="5700A8C9" w14:textId="77777777" w:rsidR="00B57CFE" w:rsidRPr="0037424F" w:rsidRDefault="00694DEE" w:rsidP="00694DEE">
      <w:pPr>
        <w:pStyle w:val="StandardWeb"/>
        <w:spacing w:before="0" w:beforeAutospacing="0" w:after="0" w:afterAutospacing="0"/>
        <w:jc w:val="both"/>
        <w:rPr>
          <w:rFonts w:ascii="Arial" w:hAnsi="Arial" w:cs="Arial"/>
          <w:iCs/>
          <w:color w:val="000000"/>
          <w:sz w:val="22"/>
          <w:szCs w:val="22"/>
        </w:rPr>
      </w:pPr>
      <w:r w:rsidRPr="0037424F">
        <w:rPr>
          <w:rFonts w:ascii="Arial" w:hAnsi="Arial" w:cs="Arial"/>
          <w:iCs/>
          <w:color w:val="000000"/>
          <w:sz w:val="22"/>
          <w:szCs w:val="22"/>
        </w:rPr>
        <w:t>Prisutni:</w:t>
      </w:r>
      <w:r w:rsidR="00B57CFE" w:rsidRPr="0037424F">
        <w:rPr>
          <w:rFonts w:ascii="Arial" w:hAnsi="Arial" w:cs="Arial"/>
          <w:iCs/>
          <w:color w:val="000000"/>
          <w:sz w:val="22"/>
          <w:szCs w:val="22"/>
        </w:rPr>
        <w:t xml:space="preserve"> Smiljan Popov,</w:t>
      </w:r>
      <w:r w:rsidRPr="0037424F">
        <w:rPr>
          <w:rFonts w:ascii="Arial" w:hAnsi="Arial" w:cs="Arial"/>
          <w:iCs/>
          <w:color w:val="000000"/>
          <w:sz w:val="22"/>
          <w:szCs w:val="22"/>
        </w:rPr>
        <w:t xml:space="preserve"> predsjednik; </w:t>
      </w:r>
      <w:r w:rsidR="00B57CFE" w:rsidRPr="0037424F">
        <w:rPr>
          <w:rFonts w:ascii="Arial" w:hAnsi="Arial" w:cs="Arial"/>
          <w:iCs/>
          <w:color w:val="000000"/>
          <w:sz w:val="22"/>
          <w:szCs w:val="22"/>
        </w:rPr>
        <w:t xml:space="preserve">Elizabeta </w:t>
      </w:r>
      <w:proofErr w:type="spellStart"/>
      <w:r w:rsidR="00B57CFE" w:rsidRPr="0037424F">
        <w:rPr>
          <w:rFonts w:ascii="Arial" w:hAnsi="Arial" w:cs="Arial"/>
          <w:iCs/>
          <w:color w:val="000000"/>
          <w:sz w:val="22"/>
          <w:szCs w:val="22"/>
        </w:rPr>
        <w:t>Derosi</w:t>
      </w:r>
      <w:proofErr w:type="spellEnd"/>
      <w:r w:rsidRPr="0037424F">
        <w:rPr>
          <w:rFonts w:ascii="Arial" w:hAnsi="Arial" w:cs="Arial"/>
          <w:iCs/>
          <w:color w:val="000000"/>
          <w:sz w:val="22"/>
          <w:szCs w:val="22"/>
        </w:rPr>
        <w:t>, član</w:t>
      </w:r>
      <w:r w:rsidR="00B57CFE" w:rsidRPr="0037424F">
        <w:rPr>
          <w:rFonts w:ascii="Arial" w:hAnsi="Arial" w:cs="Arial"/>
          <w:iCs/>
          <w:color w:val="000000"/>
          <w:sz w:val="22"/>
          <w:szCs w:val="22"/>
        </w:rPr>
        <w:t>ica</w:t>
      </w:r>
      <w:r w:rsidRPr="0037424F">
        <w:rPr>
          <w:rFonts w:ascii="Arial" w:hAnsi="Arial" w:cs="Arial"/>
          <w:iCs/>
          <w:color w:val="000000"/>
          <w:sz w:val="22"/>
          <w:szCs w:val="22"/>
        </w:rPr>
        <w:t xml:space="preserve">; </w:t>
      </w:r>
      <w:r w:rsidR="00B57CFE" w:rsidRPr="0037424F">
        <w:rPr>
          <w:rFonts w:ascii="Arial" w:hAnsi="Arial" w:cs="Arial"/>
          <w:iCs/>
          <w:color w:val="000000"/>
          <w:sz w:val="22"/>
          <w:szCs w:val="22"/>
        </w:rPr>
        <w:t xml:space="preserve">Safet </w:t>
      </w:r>
      <w:proofErr w:type="spellStart"/>
      <w:r w:rsidR="00B57CFE" w:rsidRPr="0037424F">
        <w:rPr>
          <w:rFonts w:ascii="Arial" w:hAnsi="Arial" w:cs="Arial"/>
          <w:iCs/>
          <w:color w:val="000000"/>
          <w:sz w:val="22"/>
          <w:szCs w:val="22"/>
        </w:rPr>
        <w:t>Kahriman</w:t>
      </w:r>
      <w:proofErr w:type="spellEnd"/>
      <w:r w:rsidR="00B57CFE" w:rsidRPr="0037424F">
        <w:rPr>
          <w:rFonts w:ascii="Arial" w:hAnsi="Arial" w:cs="Arial"/>
          <w:iCs/>
          <w:color w:val="000000"/>
          <w:sz w:val="22"/>
          <w:szCs w:val="22"/>
        </w:rPr>
        <w:t>, član, Paulo</w:t>
      </w:r>
    </w:p>
    <w:p w14:paraId="4F580906" w14:textId="77777777" w:rsidR="00694DEE" w:rsidRPr="0037424F" w:rsidRDefault="00B57CFE" w:rsidP="00694DEE">
      <w:pPr>
        <w:pStyle w:val="StandardWeb"/>
        <w:spacing w:before="0" w:beforeAutospacing="0" w:after="0" w:afterAutospacing="0"/>
        <w:jc w:val="both"/>
        <w:rPr>
          <w:rFonts w:ascii="Arial" w:hAnsi="Arial" w:cs="Arial"/>
          <w:iCs/>
          <w:color w:val="000000"/>
          <w:sz w:val="22"/>
          <w:szCs w:val="22"/>
        </w:rPr>
      </w:pPr>
      <w:r w:rsidRPr="0037424F">
        <w:rPr>
          <w:rFonts w:ascii="Arial" w:hAnsi="Arial" w:cs="Arial"/>
          <w:iCs/>
          <w:color w:val="000000"/>
          <w:sz w:val="22"/>
          <w:szCs w:val="22"/>
        </w:rPr>
        <w:t xml:space="preserve">              Načinović</w:t>
      </w:r>
      <w:r w:rsidR="00694DEE" w:rsidRPr="0037424F">
        <w:rPr>
          <w:rFonts w:ascii="Arial" w:hAnsi="Arial" w:cs="Arial"/>
          <w:iCs/>
          <w:color w:val="000000"/>
          <w:sz w:val="22"/>
          <w:szCs w:val="22"/>
        </w:rPr>
        <w:t xml:space="preserve">, član; </w:t>
      </w:r>
    </w:p>
    <w:p w14:paraId="7F5F1B7E" w14:textId="77777777" w:rsidR="00694DEE" w:rsidRPr="0037424F" w:rsidRDefault="00694DEE" w:rsidP="00694DEE">
      <w:pPr>
        <w:pStyle w:val="StandardWeb"/>
        <w:spacing w:before="0" w:beforeAutospacing="0" w:after="0" w:afterAutospacing="0"/>
        <w:jc w:val="both"/>
        <w:rPr>
          <w:rFonts w:ascii="Arial" w:hAnsi="Arial" w:cs="Arial"/>
          <w:iCs/>
          <w:color w:val="000000"/>
          <w:sz w:val="22"/>
          <w:szCs w:val="22"/>
        </w:rPr>
      </w:pPr>
      <w:r w:rsidRPr="0037424F">
        <w:rPr>
          <w:rFonts w:ascii="Arial" w:hAnsi="Arial" w:cs="Arial"/>
          <w:iCs/>
          <w:color w:val="000000"/>
          <w:sz w:val="22"/>
          <w:szCs w:val="22"/>
        </w:rPr>
        <w:t xml:space="preserve">                        </w:t>
      </w:r>
    </w:p>
    <w:p w14:paraId="7EAEBBB0" w14:textId="098581B3" w:rsidR="00694DEE" w:rsidRPr="0037424F" w:rsidRDefault="00694DEE" w:rsidP="00B57CFE">
      <w:pPr>
        <w:pStyle w:val="StandardWeb"/>
        <w:spacing w:before="0" w:beforeAutospacing="0" w:after="0" w:afterAutospacing="0"/>
        <w:jc w:val="both"/>
        <w:rPr>
          <w:rFonts w:ascii="Arial" w:hAnsi="Arial" w:cs="Arial"/>
          <w:iCs/>
          <w:color w:val="000000"/>
          <w:sz w:val="22"/>
          <w:szCs w:val="22"/>
        </w:rPr>
      </w:pPr>
      <w:r w:rsidRPr="0037424F">
        <w:rPr>
          <w:rFonts w:ascii="Arial" w:hAnsi="Arial" w:cs="Arial"/>
          <w:iCs/>
          <w:color w:val="000000"/>
          <w:sz w:val="22"/>
          <w:szCs w:val="22"/>
        </w:rPr>
        <w:t>Ostali:</w:t>
      </w:r>
      <w:r w:rsidR="00B57CFE" w:rsidRPr="0037424F">
        <w:rPr>
          <w:rFonts w:ascii="Arial" w:hAnsi="Arial" w:cs="Arial"/>
          <w:iCs/>
          <w:color w:val="000000"/>
          <w:sz w:val="22"/>
          <w:szCs w:val="22"/>
        </w:rPr>
        <w:t xml:space="preserve"> Gradonačelnik Grada Labina Valter Glavičić; Danijel Žužić</w:t>
      </w:r>
      <w:r w:rsidRPr="0037424F">
        <w:rPr>
          <w:rFonts w:ascii="Arial" w:hAnsi="Arial" w:cs="Arial"/>
          <w:iCs/>
          <w:color w:val="000000"/>
          <w:sz w:val="22"/>
          <w:szCs w:val="22"/>
        </w:rPr>
        <w:t>, pročelnik UO za komunalno gospodarstvo i upravljanje imovin</w:t>
      </w:r>
      <w:r w:rsidR="00B57CFE" w:rsidRPr="0037424F">
        <w:rPr>
          <w:rFonts w:ascii="Arial" w:hAnsi="Arial" w:cs="Arial"/>
          <w:iCs/>
          <w:color w:val="000000"/>
          <w:sz w:val="22"/>
          <w:szCs w:val="22"/>
        </w:rPr>
        <w:t>om</w:t>
      </w:r>
      <w:r w:rsidR="00110E28">
        <w:rPr>
          <w:rFonts w:ascii="Arial" w:hAnsi="Arial" w:cs="Arial"/>
          <w:iCs/>
          <w:color w:val="000000"/>
          <w:sz w:val="22"/>
          <w:szCs w:val="22"/>
        </w:rPr>
        <w:t xml:space="preserve">, </w:t>
      </w:r>
      <w:r w:rsidR="00110E28" w:rsidRPr="00110E28">
        <w:rPr>
          <w:rFonts w:ascii="Arial" w:hAnsi="Arial" w:cs="Arial"/>
          <w:iCs/>
          <w:color w:val="000000"/>
          <w:sz w:val="22"/>
          <w:szCs w:val="22"/>
        </w:rPr>
        <w:t>Nataša Višković</w:t>
      </w:r>
      <w:r w:rsidR="00110E28">
        <w:rPr>
          <w:rFonts w:ascii="Arial" w:hAnsi="Arial" w:cs="Arial"/>
          <w:iCs/>
          <w:color w:val="000000"/>
          <w:sz w:val="22"/>
          <w:szCs w:val="22"/>
        </w:rPr>
        <w:t xml:space="preserve">, </w:t>
      </w:r>
      <w:r w:rsidR="00110E28" w:rsidRPr="00110E28">
        <w:rPr>
          <w:rFonts w:ascii="Arial" w:hAnsi="Arial" w:cs="Arial"/>
          <w:iCs/>
          <w:color w:val="000000"/>
          <w:sz w:val="22"/>
          <w:szCs w:val="22"/>
        </w:rPr>
        <w:t>Viša savjetnica za komunalnu infrastrukturu</w:t>
      </w:r>
      <w:r w:rsidR="00B57CFE" w:rsidRPr="0037424F">
        <w:rPr>
          <w:rFonts w:ascii="Arial" w:hAnsi="Arial" w:cs="Arial"/>
          <w:iCs/>
          <w:color w:val="000000"/>
          <w:sz w:val="22"/>
          <w:szCs w:val="22"/>
        </w:rPr>
        <w:t xml:space="preserve">; Anamarija Lukšić, pročelnica </w:t>
      </w:r>
      <w:r w:rsidRPr="0037424F">
        <w:rPr>
          <w:rFonts w:ascii="Arial" w:hAnsi="Arial" w:cs="Arial"/>
          <w:iCs/>
          <w:color w:val="000000"/>
          <w:sz w:val="22"/>
          <w:szCs w:val="22"/>
        </w:rPr>
        <w:t>u Upravnom odjelu za prostorno uređenje, zaštitu</w:t>
      </w:r>
      <w:r w:rsidR="00B57CFE" w:rsidRPr="0037424F">
        <w:rPr>
          <w:rFonts w:ascii="Arial" w:hAnsi="Arial" w:cs="Arial"/>
          <w:iCs/>
          <w:color w:val="000000"/>
          <w:sz w:val="22"/>
          <w:szCs w:val="22"/>
        </w:rPr>
        <w:t xml:space="preserve"> </w:t>
      </w:r>
      <w:r w:rsidRPr="0037424F">
        <w:rPr>
          <w:rFonts w:ascii="Arial" w:hAnsi="Arial" w:cs="Arial"/>
          <w:iCs/>
          <w:color w:val="000000"/>
          <w:sz w:val="22"/>
          <w:szCs w:val="22"/>
        </w:rPr>
        <w:t>okoliša i izdavanje akata za gradnju i Loreta Blašković, pročelnica</w:t>
      </w:r>
      <w:r w:rsidR="00B57CFE" w:rsidRPr="0037424F">
        <w:rPr>
          <w:rFonts w:ascii="Arial" w:hAnsi="Arial" w:cs="Arial"/>
          <w:iCs/>
          <w:color w:val="000000"/>
          <w:sz w:val="22"/>
          <w:szCs w:val="22"/>
        </w:rPr>
        <w:t xml:space="preserve"> </w:t>
      </w:r>
      <w:r w:rsidRPr="0037424F">
        <w:rPr>
          <w:rFonts w:ascii="Arial" w:hAnsi="Arial" w:cs="Arial"/>
          <w:iCs/>
          <w:color w:val="000000"/>
          <w:sz w:val="22"/>
          <w:szCs w:val="22"/>
        </w:rPr>
        <w:t>Upravnog odjela poslove Gradonačelnika, Gradskog vijeća i opće poslove</w:t>
      </w:r>
      <w:r w:rsidR="00B57CFE" w:rsidRPr="0037424F">
        <w:rPr>
          <w:rFonts w:ascii="Arial" w:hAnsi="Arial" w:cs="Arial"/>
          <w:iCs/>
          <w:color w:val="000000"/>
          <w:sz w:val="22"/>
          <w:szCs w:val="22"/>
        </w:rPr>
        <w:t xml:space="preserve"> u svojstvu zapisničarke</w:t>
      </w:r>
    </w:p>
    <w:p w14:paraId="10634627" w14:textId="77777777" w:rsidR="00B57CFE" w:rsidRPr="0037424F" w:rsidRDefault="00B57CFE" w:rsidP="00694DEE">
      <w:pPr>
        <w:pStyle w:val="StandardWeb"/>
        <w:spacing w:before="0" w:beforeAutospacing="0" w:after="0" w:afterAutospacing="0"/>
        <w:jc w:val="both"/>
        <w:rPr>
          <w:rFonts w:ascii="Arial" w:hAnsi="Arial" w:cs="Arial"/>
          <w:iCs/>
          <w:color w:val="000000"/>
          <w:sz w:val="22"/>
          <w:szCs w:val="22"/>
        </w:rPr>
      </w:pPr>
    </w:p>
    <w:p w14:paraId="4B86F958" w14:textId="77777777" w:rsidR="00694DEE" w:rsidRPr="0037424F" w:rsidRDefault="00694DEE" w:rsidP="00694DEE">
      <w:pPr>
        <w:pStyle w:val="StandardWeb"/>
        <w:spacing w:before="0" w:beforeAutospacing="0" w:after="0" w:afterAutospacing="0"/>
        <w:jc w:val="both"/>
        <w:rPr>
          <w:rFonts w:ascii="Arial" w:hAnsi="Arial" w:cs="Arial"/>
          <w:iCs/>
          <w:color w:val="000000"/>
          <w:sz w:val="22"/>
          <w:szCs w:val="22"/>
        </w:rPr>
      </w:pPr>
      <w:r w:rsidRPr="0037424F">
        <w:rPr>
          <w:rFonts w:ascii="Arial" w:hAnsi="Arial" w:cs="Arial"/>
          <w:iCs/>
          <w:color w:val="000000"/>
          <w:sz w:val="22"/>
          <w:szCs w:val="22"/>
        </w:rPr>
        <w:t xml:space="preserve">Opravdano odsutni: </w:t>
      </w:r>
      <w:r w:rsidR="00B57CFE" w:rsidRPr="0037424F">
        <w:rPr>
          <w:rFonts w:ascii="Arial" w:hAnsi="Arial" w:cs="Arial"/>
          <w:iCs/>
          <w:color w:val="000000"/>
          <w:sz w:val="22"/>
          <w:szCs w:val="22"/>
        </w:rPr>
        <w:t xml:space="preserve">Matea </w:t>
      </w:r>
      <w:proofErr w:type="spellStart"/>
      <w:r w:rsidR="00B57CFE" w:rsidRPr="0037424F">
        <w:rPr>
          <w:rFonts w:ascii="Arial" w:hAnsi="Arial" w:cs="Arial"/>
          <w:iCs/>
          <w:color w:val="000000"/>
          <w:sz w:val="22"/>
          <w:szCs w:val="22"/>
        </w:rPr>
        <w:t>Tireli</w:t>
      </w:r>
      <w:proofErr w:type="spellEnd"/>
      <w:r w:rsidR="0044687D" w:rsidRPr="0037424F">
        <w:rPr>
          <w:rFonts w:ascii="Arial" w:hAnsi="Arial" w:cs="Arial"/>
          <w:iCs/>
          <w:color w:val="000000"/>
          <w:sz w:val="22"/>
          <w:szCs w:val="22"/>
        </w:rPr>
        <w:t>, član</w:t>
      </w:r>
      <w:r w:rsidR="001073A7" w:rsidRPr="0037424F">
        <w:rPr>
          <w:rFonts w:ascii="Arial" w:hAnsi="Arial" w:cs="Arial"/>
          <w:iCs/>
          <w:color w:val="000000"/>
          <w:sz w:val="22"/>
          <w:szCs w:val="22"/>
        </w:rPr>
        <w:t>ica</w:t>
      </w:r>
      <w:r w:rsidR="0044687D" w:rsidRPr="0037424F">
        <w:rPr>
          <w:rFonts w:ascii="Arial" w:hAnsi="Arial" w:cs="Arial"/>
          <w:iCs/>
          <w:color w:val="000000"/>
          <w:sz w:val="22"/>
          <w:szCs w:val="22"/>
        </w:rPr>
        <w:t xml:space="preserve"> Mjesnog odbora Rabac</w:t>
      </w:r>
    </w:p>
    <w:p w14:paraId="14188122" w14:textId="77777777" w:rsidR="0044687D" w:rsidRPr="0037424F" w:rsidRDefault="0044687D" w:rsidP="00694DEE">
      <w:pPr>
        <w:pStyle w:val="StandardWeb"/>
        <w:spacing w:before="0" w:beforeAutospacing="0" w:after="0" w:afterAutospacing="0"/>
        <w:jc w:val="both"/>
        <w:rPr>
          <w:rFonts w:ascii="Arial" w:hAnsi="Arial" w:cs="Arial"/>
          <w:iCs/>
          <w:color w:val="000000"/>
          <w:sz w:val="22"/>
          <w:szCs w:val="22"/>
        </w:rPr>
      </w:pPr>
    </w:p>
    <w:p w14:paraId="0B1EB8DE" w14:textId="77777777" w:rsidR="00694DEE" w:rsidRPr="0037424F" w:rsidRDefault="00694DEE" w:rsidP="00694DEE">
      <w:pPr>
        <w:pStyle w:val="StandardWeb"/>
        <w:spacing w:before="0" w:beforeAutospacing="0" w:after="0" w:afterAutospacing="0"/>
        <w:jc w:val="both"/>
        <w:rPr>
          <w:rFonts w:ascii="Arial" w:hAnsi="Arial" w:cs="Arial"/>
          <w:iCs/>
          <w:color w:val="000000"/>
          <w:sz w:val="22"/>
          <w:szCs w:val="22"/>
        </w:rPr>
      </w:pPr>
    </w:p>
    <w:p w14:paraId="34A6C303" w14:textId="77777777" w:rsidR="00694DEE" w:rsidRPr="0037424F" w:rsidRDefault="00694DEE" w:rsidP="00694DEE">
      <w:pPr>
        <w:pStyle w:val="StandardWeb"/>
        <w:spacing w:before="0" w:beforeAutospacing="0" w:after="0" w:afterAutospacing="0"/>
        <w:jc w:val="both"/>
        <w:rPr>
          <w:rFonts w:ascii="Arial" w:hAnsi="Arial" w:cs="Arial"/>
          <w:color w:val="000000"/>
          <w:sz w:val="22"/>
          <w:szCs w:val="22"/>
        </w:rPr>
      </w:pPr>
      <w:r w:rsidRPr="0037424F">
        <w:rPr>
          <w:rFonts w:ascii="Arial" w:hAnsi="Arial" w:cs="Arial"/>
          <w:iCs/>
          <w:color w:val="000000"/>
          <w:sz w:val="22"/>
          <w:szCs w:val="22"/>
        </w:rPr>
        <w:t xml:space="preserve">DNEVNI RED: </w:t>
      </w:r>
      <w:r w:rsidRPr="0037424F">
        <w:rPr>
          <w:rFonts w:ascii="Arial" w:hAnsi="Arial" w:cs="Arial"/>
          <w:color w:val="000000"/>
          <w:sz w:val="22"/>
          <w:szCs w:val="22"/>
        </w:rPr>
        <w:t>Konzult</w:t>
      </w:r>
      <w:r w:rsidR="0044687D" w:rsidRPr="0037424F">
        <w:rPr>
          <w:rFonts w:ascii="Arial" w:hAnsi="Arial" w:cs="Arial"/>
          <w:color w:val="000000"/>
          <w:sz w:val="22"/>
          <w:szCs w:val="22"/>
        </w:rPr>
        <w:t xml:space="preserve">acije u </w:t>
      </w:r>
      <w:r w:rsidR="004827BC" w:rsidRPr="0037424F">
        <w:rPr>
          <w:rFonts w:ascii="Arial" w:hAnsi="Arial" w:cs="Arial"/>
          <w:color w:val="000000"/>
          <w:sz w:val="22"/>
          <w:szCs w:val="22"/>
        </w:rPr>
        <w:t>s</w:t>
      </w:r>
      <w:r w:rsidR="0044687D" w:rsidRPr="0037424F">
        <w:rPr>
          <w:rFonts w:ascii="Arial" w:hAnsi="Arial" w:cs="Arial"/>
          <w:color w:val="000000"/>
          <w:sz w:val="22"/>
          <w:szCs w:val="22"/>
        </w:rPr>
        <w:t>vezi izrade</w:t>
      </w:r>
      <w:r w:rsidRPr="0037424F">
        <w:rPr>
          <w:rFonts w:ascii="Arial" w:hAnsi="Arial" w:cs="Arial"/>
          <w:color w:val="000000"/>
          <w:sz w:val="22"/>
          <w:szCs w:val="22"/>
        </w:rPr>
        <w:t xml:space="preserve"> Proračuna </w:t>
      </w:r>
      <w:r w:rsidR="001A0BF0" w:rsidRPr="0037424F">
        <w:rPr>
          <w:rFonts w:ascii="Arial" w:hAnsi="Arial" w:cs="Arial"/>
          <w:color w:val="000000"/>
          <w:sz w:val="22"/>
          <w:szCs w:val="22"/>
        </w:rPr>
        <w:t xml:space="preserve"> Grada </w:t>
      </w:r>
      <w:r w:rsidR="007311D8" w:rsidRPr="0037424F">
        <w:rPr>
          <w:rFonts w:ascii="Arial" w:hAnsi="Arial" w:cs="Arial"/>
          <w:color w:val="000000"/>
          <w:sz w:val="22"/>
          <w:szCs w:val="22"/>
        </w:rPr>
        <w:t>L</w:t>
      </w:r>
      <w:r w:rsidR="001A0BF0" w:rsidRPr="0037424F">
        <w:rPr>
          <w:rFonts w:ascii="Arial" w:hAnsi="Arial" w:cs="Arial"/>
          <w:color w:val="000000"/>
          <w:sz w:val="22"/>
          <w:szCs w:val="22"/>
        </w:rPr>
        <w:t xml:space="preserve">abina </w:t>
      </w:r>
      <w:r w:rsidRPr="0037424F">
        <w:rPr>
          <w:rFonts w:ascii="Arial" w:hAnsi="Arial" w:cs="Arial"/>
          <w:color w:val="000000"/>
          <w:sz w:val="22"/>
          <w:szCs w:val="22"/>
        </w:rPr>
        <w:t>za 202</w:t>
      </w:r>
      <w:r w:rsidR="00505FB9" w:rsidRPr="0037424F">
        <w:rPr>
          <w:rFonts w:ascii="Arial" w:hAnsi="Arial" w:cs="Arial"/>
          <w:color w:val="000000"/>
          <w:sz w:val="22"/>
          <w:szCs w:val="22"/>
        </w:rPr>
        <w:t>3</w:t>
      </w:r>
      <w:r w:rsidRPr="0037424F">
        <w:rPr>
          <w:rFonts w:ascii="Arial" w:hAnsi="Arial" w:cs="Arial"/>
          <w:color w:val="000000"/>
          <w:sz w:val="22"/>
          <w:szCs w:val="22"/>
        </w:rPr>
        <w:t xml:space="preserve">. godinu </w:t>
      </w:r>
    </w:p>
    <w:p w14:paraId="7C9423ED" w14:textId="77777777" w:rsidR="00694DEE" w:rsidRPr="0037424F" w:rsidRDefault="00694DEE" w:rsidP="00694DEE">
      <w:pPr>
        <w:pStyle w:val="StandardWeb"/>
        <w:spacing w:before="0" w:beforeAutospacing="0" w:after="0" w:afterAutospacing="0"/>
        <w:jc w:val="both"/>
        <w:rPr>
          <w:rFonts w:ascii="Arial" w:hAnsi="Arial" w:cs="Arial"/>
          <w:color w:val="000000"/>
          <w:sz w:val="22"/>
          <w:szCs w:val="22"/>
        </w:rPr>
      </w:pPr>
    </w:p>
    <w:p w14:paraId="5A333322" w14:textId="77777777" w:rsidR="0064779B" w:rsidRPr="0037424F" w:rsidRDefault="00694DEE"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Sjednicu otvara </w:t>
      </w:r>
      <w:r w:rsidR="00403C67" w:rsidRPr="0037424F">
        <w:rPr>
          <w:rFonts w:ascii="Arial" w:hAnsi="Arial" w:cs="Arial"/>
          <w:color w:val="000000"/>
          <w:sz w:val="22"/>
          <w:szCs w:val="22"/>
        </w:rPr>
        <w:t>Smiljan Popov</w:t>
      </w:r>
      <w:r w:rsidRPr="0037424F">
        <w:rPr>
          <w:rFonts w:ascii="Arial" w:hAnsi="Arial" w:cs="Arial"/>
          <w:color w:val="000000"/>
          <w:sz w:val="22"/>
          <w:szCs w:val="22"/>
        </w:rPr>
        <w:t>, predsjednik</w:t>
      </w:r>
      <w:r w:rsidR="00821A6F" w:rsidRPr="0037424F">
        <w:rPr>
          <w:rFonts w:ascii="Arial" w:hAnsi="Arial" w:cs="Arial"/>
          <w:color w:val="000000"/>
          <w:sz w:val="22"/>
          <w:szCs w:val="22"/>
        </w:rPr>
        <w:t xml:space="preserve"> Vijeća M</w:t>
      </w:r>
      <w:r w:rsidRPr="0037424F">
        <w:rPr>
          <w:rFonts w:ascii="Arial" w:hAnsi="Arial" w:cs="Arial"/>
          <w:color w:val="000000"/>
          <w:sz w:val="22"/>
          <w:szCs w:val="22"/>
        </w:rPr>
        <w:t xml:space="preserve">jesnog odbora Rabac i pozdravlja prisutne. </w:t>
      </w:r>
      <w:bookmarkStart w:id="0" w:name="_Hlk20144893"/>
      <w:r w:rsidRPr="0037424F">
        <w:rPr>
          <w:rFonts w:ascii="Arial" w:hAnsi="Arial" w:cs="Arial"/>
          <w:color w:val="000000"/>
          <w:sz w:val="22"/>
          <w:szCs w:val="22"/>
        </w:rPr>
        <w:t>Utvrđuje da sjednici Vijeća Mjesnog odbora od ukupno 5 članova, prisustvuje njih 4, te da Vijeće ima pot</w:t>
      </w:r>
      <w:r w:rsidR="00821A6F" w:rsidRPr="0037424F">
        <w:rPr>
          <w:rFonts w:ascii="Arial" w:hAnsi="Arial" w:cs="Arial"/>
          <w:color w:val="000000"/>
          <w:sz w:val="22"/>
          <w:szCs w:val="22"/>
        </w:rPr>
        <w:t>reban kvorum i da može pr</w:t>
      </w:r>
      <w:r w:rsidR="0064779B" w:rsidRPr="0037424F">
        <w:rPr>
          <w:rFonts w:ascii="Arial" w:hAnsi="Arial" w:cs="Arial"/>
          <w:color w:val="000000"/>
          <w:sz w:val="22"/>
          <w:szCs w:val="22"/>
        </w:rPr>
        <w:t>avovaljano</w:t>
      </w:r>
      <w:r w:rsidRPr="0037424F">
        <w:rPr>
          <w:rFonts w:ascii="Arial" w:hAnsi="Arial" w:cs="Arial"/>
          <w:color w:val="000000"/>
          <w:sz w:val="22"/>
          <w:szCs w:val="22"/>
        </w:rPr>
        <w:t xml:space="preserve"> raspravljati i </w:t>
      </w:r>
      <w:r w:rsidR="0064779B" w:rsidRPr="0037424F">
        <w:rPr>
          <w:rFonts w:ascii="Arial" w:hAnsi="Arial" w:cs="Arial"/>
          <w:color w:val="000000"/>
          <w:sz w:val="22"/>
          <w:szCs w:val="22"/>
        </w:rPr>
        <w:t>donositi odluke</w:t>
      </w:r>
      <w:r w:rsidRPr="0037424F">
        <w:rPr>
          <w:rFonts w:ascii="Arial" w:hAnsi="Arial" w:cs="Arial"/>
          <w:color w:val="000000"/>
          <w:sz w:val="22"/>
          <w:szCs w:val="22"/>
        </w:rPr>
        <w:t>.</w:t>
      </w:r>
      <w:r w:rsidR="00B57CFE" w:rsidRPr="0037424F">
        <w:rPr>
          <w:rFonts w:ascii="Arial" w:hAnsi="Arial" w:cs="Arial"/>
          <w:color w:val="000000"/>
          <w:sz w:val="22"/>
          <w:szCs w:val="22"/>
        </w:rPr>
        <w:t xml:space="preserve"> Daje riječ </w:t>
      </w:r>
      <w:r w:rsidR="00403C67" w:rsidRPr="0037424F">
        <w:rPr>
          <w:rFonts w:ascii="Arial" w:hAnsi="Arial" w:cs="Arial"/>
          <w:color w:val="000000"/>
          <w:sz w:val="22"/>
          <w:szCs w:val="22"/>
        </w:rPr>
        <w:t xml:space="preserve">pročelnici Upravnog odjela za prostorno uređenje, zaštitu okoliša i izdavanje akata za gradnju </w:t>
      </w:r>
      <w:r w:rsidR="00B57CFE" w:rsidRPr="0037424F">
        <w:rPr>
          <w:rFonts w:ascii="Arial" w:hAnsi="Arial" w:cs="Arial"/>
          <w:color w:val="000000"/>
          <w:sz w:val="22"/>
          <w:szCs w:val="22"/>
        </w:rPr>
        <w:t>Anamariji Lukšić.</w:t>
      </w:r>
    </w:p>
    <w:bookmarkEnd w:id="0"/>
    <w:p w14:paraId="793D78E3" w14:textId="77777777" w:rsidR="00B57CFE" w:rsidRPr="0037424F" w:rsidRDefault="00B57CFE" w:rsidP="00694DEE">
      <w:pPr>
        <w:pStyle w:val="StandardWeb"/>
        <w:spacing w:before="0" w:beforeAutospacing="0" w:after="0" w:afterAutospacing="0"/>
        <w:ind w:firstLine="708"/>
        <w:jc w:val="both"/>
        <w:rPr>
          <w:rFonts w:ascii="Arial" w:hAnsi="Arial" w:cs="Arial"/>
          <w:color w:val="000000"/>
          <w:sz w:val="22"/>
          <w:szCs w:val="22"/>
        </w:rPr>
      </w:pPr>
    </w:p>
    <w:p w14:paraId="46539EFD" w14:textId="77777777" w:rsidR="00B57CFE" w:rsidRPr="0037424F" w:rsidRDefault="00B57CFE"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Anamarija Lukšić </w:t>
      </w:r>
      <w:r w:rsidR="003814C3" w:rsidRPr="0037424F">
        <w:rPr>
          <w:rFonts w:ascii="Arial" w:hAnsi="Arial" w:cs="Arial"/>
          <w:color w:val="000000"/>
          <w:sz w:val="22"/>
          <w:szCs w:val="22"/>
        </w:rPr>
        <w:t xml:space="preserve">upoznaje navedene da je u tijeku izrada arhitektonske studije zone Rabac koja obuhvaća </w:t>
      </w:r>
      <w:r w:rsidR="00403C67" w:rsidRPr="0037424F">
        <w:rPr>
          <w:rFonts w:ascii="Arial" w:hAnsi="Arial" w:cs="Arial"/>
          <w:color w:val="000000"/>
          <w:sz w:val="22"/>
          <w:szCs w:val="22"/>
        </w:rPr>
        <w:t>prostor</w:t>
      </w:r>
      <w:r w:rsidR="003814C3" w:rsidRPr="0037424F">
        <w:rPr>
          <w:rFonts w:ascii="Arial" w:hAnsi="Arial" w:cs="Arial"/>
          <w:color w:val="000000"/>
          <w:sz w:val="22"/>
          <w:szCs w:val="22"/>
        </w:rPr>
        <w:t xml:space="preserve"> počevši od </w:t>
      </w:r>
      <w:r w:rsidR="00403C67" w:rsidRPr="0037424F">
        <w:rPr>
          <w:rFonts w:ascii="Arial" w:hAnsi="Arial" w:cs="Arial"/>
          <w:color w:val="000000"/>
          <w:sz w:val="22"/>
          <w:szCs w:val="22"/>
        </w:rPr>
        <w:t xml:space="preserve">restorana </w:t>
      </w:r>
      <w:proofErr w:type="spellStart"/>
      <w:r w:rsidR="003814C3" w:rsidRPr="0037424F">
        <w:rPr>
          <w:rFonts w:ascii="Arial" w:hAnsi="Arial" w:cs="Arial"/>
          <w:color w:val="000000"/>
          <w:sz w:val="22"/>
          <w:szCs w:val="22"/>
        </w:rPr>
        <w:t>Pentole</w:t>
      </w:r>
      <w:proofErr w:type="spellEnd"/>
      <w:r w:rsidR="003814C3" w:rsidRPr="0037424F">
        <w:rPr>
          <w:rFonts w:ascii="Arial" w:hAnsi="Arial" w:cs="Arial"/>
          <w:color w:val="000000"/>
          <w:sz w:val="22"/>
          <w:szCs w:val="22"/>
        </w:rPr>
        <w:t xml:space="preserve">, ispod ulice Sloboda pa sve do stepenica prema Maslinici. Zona je predviđena za natječaj, ali prije toga će se napraviti detaljna studija koja će dati smjernice kako dalje postupati. Problemi </w:t>
      </w:r>
      <w:r w:rsidR="00403C67" w:rsidRPr="0037424F">
        <w:rPr>
          <w:rFonts w:ascii="Arial" w:hAnsi="Arial" w:cs="Arial"/>
          <w:color w:val="000000"/>
          <w:sz w:val="22"/>
          <w:szCs w:val="22"/>
        </w:rPr>
        <w:t xml:space="preserve">koji postoje tiču se </w:t>
      </w:r>
      <w:r w:rsidR="003814C3" w:rsidRPr="0037424F">
        <w:rPr>
          <w:rFonts w:ascii="Arial" w:hAnsi="Arial" w:cs="Arial"/>
          <w:color w:val="000000"/>
          <w:sz w:val="22"/>
          <w:szCs w:val="22"/>
        </w:rPr>
        <w:t xml:space="preserve"> vlasništva</w:t>
      </w:r>
      <w:r w:rsidR="00403C67" w:rsidRPr="0037424F">
        <w:rPr>
          <w:rFonts w:ascii="Arial" w:hAnsi="Arial" w:cs="Arial"/>
          <w:color w:val="000000"/>
          <w:sz w:val="22"/>
          <w:szCs w:val="22"/>
        </w:rPr>
        <w:t xml:space="preserve"> a tu su i</w:t>
      </w:r>
      <w:r w:rsidR="003814C3" w:rsidRPr="0037424F">
        <w:rPr>
          <w:rFonts w:ascii="Arial" w:hAnsi="Arial" w:cs="Arial"/>
          <w:color w:val="000000"/>
          <w:sz w:val="22"/>
          <w:szCs w:val="22"/>
        </w:rPr>
        <w:t xml:space="preserve"> komunalni problemi. Dosad su održani sast</w:t>
      </w:r>
      <w:r w:rsidR="00403C67" w:rsidRPr="0037424F">
        <w:rPr>
          <w:rFonts w:ascii="Arial" w:hAnsi="Arial" w:cs="Arial"/>
          <w:color w:val="000000"/>
          <w:sz w:val="22"/>
          <w:szCs w:val="22"/>
        </w:rPr>
        <w:t>anci sa javnopravnim tijelima, T</w:t>
      </w:r>
      <w:r w:rsidR="003814C3" w:rsidRPr="0037424F">
        <w:rPr>
          <w:rFonts w:ascii="Arial" w:hAnsi="Arial" w:cs="Arial"/>
          <w:color w:val="000000"/>
          <w:sz w:val="22"/>
          <w:szCs w:val="22"/>
        </w:rPr>
        <w:t>urističkom zajednicom, glavnim gospodarskim subjektima u Rapcu koji su nam dali podlogu za prvi prijedlog. Slijedeća faza trebala bi krenuti u rujnu na koju će biti pozvani svi vlasnici poslovnih prostora, s tim da će završna radionica biti sa građanima Rapca, a održat će se najvjerojatnije na rivi. Prije toga će se sve dogovoriti sa Mjesnim odborom</w:t>
      </w:r>
      <w:r w:rsidR="00E65267" w:rsidRPr="0037424F">
        <w:rPr>
          <w:rFonts w:ascii="Arial" w:hAnsi="Arial" w:cs="Arial"/>
          <w:color w:val="000000"/>
          <w:sz w:val="22"/>
          <w:szCs w:val="22"/>
        </w:rPr>
        <w:t>. Na radionici bi se izložilo sve što je dosad napravljeno, što se planira napraviti i s čime će se ići u uređenje centralnog dijela Rapca od bivšeg hotela Apollo pa do mjesta završetka drugog dijela rive gdje počinje lukobran.</w:t>
      </w:r>
      <w:r w:rsidR="000D1252" w:rsidRPr="0037424F">
        <w:rPr>
          <w:rFonts w:ascii="Arial" w:hAnsi="Arial" w:cs="Arial"/>
          <w:color w:val="000000"/>
          <w:sz w:val="22"/>
          <w:szCs w:val="22"/>
        </w:rPr>
        <w:t xml:space="preserve"> Ideje koje su predstavljene su vrlo interesantne, struka je dala ideju koja ima mogućnost realizacije, osim namjene arhitekture obrađen je i kolno pješački promet i promet u mirovanju, </w:t>
      </w:r>
      <w:r w:rsidR="00403C67" w:rsidRPr="0037424F">
        <w:rPr>
          <w:rFonts w:ascii="Arial" w:hAnsi="Arial" w:cs="Arial"/>
          <w:color w:val="000000"/>
          <w:sz w:val="22"/>
          <w:szCs w:val="22"/>
        </w:rPr>
        <w:t xml:space="preserve">kao </w:t>
      </w:r>
      <w:r w:rsidR="000D1252" w:rsidRPr="0037424F">
        <w:rPr>
          <w:rFonts w:ascii="Arial" w:hAnsi="Arial" w:cs="Arial"/>
          <w:color w:val="000000"/>
          <w:sz w:val="22"/>
          <w:szCs w:val="22"/>
        </w:rPr>
        <w:t xml:space="preserve">i sve horizontalne </w:t>
      </w:r>
      <w:r w:rsidR="00403C67" w:rsidRPr="0037424F">
        <w:rPr>
          <w:rFonts w:ascii="Arial" w:hAnsi="Arial" w:cs="Arial"/>
          <w:color w:val="000000"/>
          <w:sz w:val="22"/>
          <w:szCs w:val="22"/>
        </w:rPr>
        <w:t xml:space="preserve">veze </w:t>
      </w:r>
      <w:r w:rsidR="000D1252" w:rsidRPr="0037424F">
        <w:rPr>
          <w:rFonts w:ascii="Arial" w:hAnsi="Arial" w:cs="Arial"/>
          <w:color w:val="000000"/>
          <w:sz w:val="22"/>
          <w:szCs w:val="22"/>
        </w:rPr>
        <w:t>koje spajaju rivu prema sjevernom dijelu Rapca. Nakon zaključka studije, vjerojatno će trebati ići u izmjenu</w:t>
      </w:r>
      <w:r w:rsidR="00403C67" w:rsidRPr="0037424F">
        <w:rPr>
          <w:rFonts w:ascii="Arial" w:hAnsi="Arial" w:cs="Arial"/>
          <w:color w:val="000000"/>
          <w:sz w:val="22"/>
          <w:szCs w:val="22"/>
        </w:rPr>
        <w:t xml:space="preserve"> i dopunu</w:t>
      </w:r>
      <w:r w:rsidR="000D1252" w:rsidRPr="0037424F">
        <w:rPr>
          <w:rFonts w:ascii="Arial" w:hAnsi="Arial" w:cs="Arial"/>
          <w:color w:val="000000"/>
          <w:sz w:val="22"/>
          <w:szCs w:val="22"/>
        </w:rPr>
        <w:t xml:space="preserve"> Urbanističkog plana uređenja naselja Rabac, bitno će se suziti obuhvat UPU jer će se obuhvatiti samo dvije točke za natječaj i to: dio zone Apollo sa garažom i spoj prema maloj </w:t>
      </w:r>
      <w:proofErr w:type="spellStart"/>
      <w:r w:rsidR="000D1252" w:rsidRPr="0037424F">
        <w:rPr>
          <w:rFonts w:ascii="Arial" w:hAnsi="Arial" w:cs="Arial"/>
          <w:color w:val="000000"/>
          <w:sz w:val="22"/>
          <w:szCs w:val="22"/>
        </w:rPr>
        <w:t>plažici</w:t>
      </w:r>
      <w:proofErr w:type="spellEnd"/>
      <w:r w:rsidR="000D1252" w:rsidRPr="0037424F">
        <w:rPr>
          <w:rFonts w:ascii="Arial" w:hAnsi="Arial" w:cs="Arial"/>
          <w:color w:val="000000"/>
          <w:sz w:val="22"/>
          <w:szCs w:val="22"/>
        </w:rPr>
        <w:t xml:space="preserve"> i drugi trg na Rivi.</w:t>
      </w:r>
    </w:p>
    <w:p w14:paraId="110739F0" w14:textId="77777777" w:rsidR="000D1252" w:rsidRPr="0037424F" w:rsidRDefault="000D1252"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Gradonačelnik Valter Glavičić ističe da je to </w:t>
      </w:r>
      <w:r w:rsidR="00B138C6" w:rsidRPr="0037424F">
        <w:rPr>
          <w:rFonts w:ascii="Arial" w:hAnsi="Arial" w:cs="Arial"/>
          <w:color w:val="000000"/>
          <w:sz w:val="22"/>
          <w:szCs w:val="22"/>
        </w:rPr>
        <w:t xml:space="preserve">sve </w:t>
      </w:r>
      <w:r w:rsidRPr="0037424F">
        <w:rPr>
          <w:rFonts w:ascii="Arial" w:hAnsi="Arial" w:cs="Arial"/>
          <w:color w:val="000000"/>
          <w:sz w:val="22"/>
          <w:szCs w:val="22"/>
        </w:rPr>
        <w:t>vrlo interesantno jer sudjeluje Arhitektonski fakultet iz Zagreba</w:t>
      </w:r>
      <w:r w:rsidR="002B2B15" w:rsidRPr="0037424F">
        <w:rPr>
          <w:rFonts w:ascii="Arial" w:hAnsi="Arial" w:cs="Arial"/>
          <w:color w:val="000000"/>
          <w:sz w:val="22"/>
          <w:szCs w:val="22"/>
        </w:rPr>
        <w:t xml:space="preserve">, </w:t>
      </w:r>
      <w:r w:rsidR="00DC2DBE" w:rsidRPr="0037424F">
        <w:rPr>
          <w:rFonts w:ascii="Arial" w:hAnsi="Arial" w:cs="Arial"/>
          <w:color w:val="000000"/>
          <w:sz w:val="22"/>
          <w:szCs w:val="22"/>
        </w:rPr>
        <w:t xml:space="preserve">njihovi </w:t>
      </w:r>
      <w:r w:rsidR="00717696" w:rsidRPr="0037424F">
        <w:rPr>
          <w:rFonts w:ascii="Arial" w:hAnsi="Arial" w:cs="Arial"/>
          <w:color w:val="000000"/>
          <w:sz w:val="22"/>
          <w:szCs w:val="22"/>
        </w:rPr>
        <w:t xml:space="preserve">studenti su posjetili Rabac neopterećeni: arhitekti koji </w:t>
      </w:r>
      <w:r w:rsidR="00717696" w:rsidRPr="0037424F">
        <w:rPr>
          <w:rFonts w:ascii="Arial" w:hAnsi="Arial" w:cs="Arial"/>
          <w:color w:val="000000"/>
          <w:sz w:val="22"/>
          <w:szCs w:val="22"/>
        </w:rPr>
        <w:lastRenderedPageBreak/>
        <w:t xml:space="preserve">rade studiju </w:t>
      </w:r>
      <w:r w:rsidR="00B138C6" w:rsidRPr="0037424F">
        <w:rPr>
          <w:rFonts w:ascii="Arial" w:hAnsi="Arial" w:cs="Arial"/>
          <w:color w:val="000000"/>
          <w:sz w:val="22"/>
          <w:szCs w:val="22"/>
        </w:rPr>
        <w:t xml:space="preserve">prof. </w:t>
      </w:r>
      <w:r w:rsidR="00717696" w:rsidRPr="0037424F">
        <w:rPr>
          <w:rFonts w:ascii="Arial" w:hAnsi="Arial" w:cs="Arial"/>
          <w:color w:val="000000"/>
          <w:sz w:val="22"/>
          <w:szCs w:val="22"/>
        </w:rPr>
        <w:t>Idris i Mrduljaš pronašli su ljepote Rapca koje mi niti ne primjećujemo</w:t>
      </w:r>
      <w:r w:rsidR="00B138C6" w:rsidRPr="0037424F">
        <w:rPr>
          <w:rFonts w:ascii="Arial" w:hAnsi="Arial" w:cs="Arial"/>
          <w:color w:val="000000"/>
          <w:sz w:val="22"/>
          <w:szCs w:val="22"/>
        </w:rPr>
        <w:t>,</w:t>
      </w:r>
      <w:r w:rsidR="00717696" w:rsidRPr="0037424F">
        <w:rPr>
          <w:rFonts w:ascii="Arial" w:hAnsi="Arial" w:cs="Arial"/>
          <w:color w:val="000000"/>
          <w:sz w:val="22"/>
          <w:szCs w:val="22"/>
        </w:rPr>
        <w:t xml:space="preserve"> sve </w:t>
      </w:r>
      <w:r w:rsidR="00DC2DBE" w:rsidRPr="0037424F">
        <w:rPr>
          <w:rFonts w:ascii="Arial" w:hAnsi="Arial" w:cs="Arial"/>
          <w:color w:val="000000"/>
          <w:sz w:val="22"/>
          <w:szCs w:val="22"/>
        </w:rPr>
        <w:t xml:space="preserve">je </w:t>
      </w:r>
      <w:r w:rsidR="00717696" w:rsidRPr="0037424F">
        <w:rPr>
          <w:rFonts w:ascii="Arial" w:hAnsi="Arial" w:cs="Arial"/>
          <w:color w:val="000000"/>
          <w:sz w:val="22"/>
          <w:szCs w:val="22"/>
        </w:rPr>
        <w:t xml:space="preserve">to </w:t>
      </w:r>
      <w:r w:rsidR="00DC2DBE" w:rsidRPr="0037424F">
        <w:rPr>
          <w:rFonts w:ascii="Arial" w:hAnsi="Arial" w:cs="Arial"/>
          <w:color w:val="000000"/>
          <w:sz w:val="22"/>
          <w:szCs w:val="22"/>
        </w:rPr>
        <w:t>fotografirano.</w:t>
      </w:r>
      <w:r w:rsidR="00717696" w:rsidRPr="0037424F">
        <w:rPr>
          <w:rFonts w:ascii="Arial" w:hAnsi="Arial" w:cs="Arial"/>
          <w:color w:val="000000"/>
          <w:sz w:val="22"/>
          <w:szCs w:val="22"/>
        </w:rPr>
        <w:t xml:space="preserve"> Ukoliko sve bude išlo po planu, u iduć</w:t>
      </w:r>
      <w:r w:rsidR="00B138C6" w:rsidRPr="0037424F">
        <w:rPr>
          <w:rFonts w:ascii="Arial" w:hAnsi="Arial" w:cs="Arial"/>
          <w:color w:val="000000"/>
          <w:sz w:val="22"/>
          <w:szCs w:val="22"/>
        </w:rPr>
        <w:t>oj kalendarskoj godini bi počeli raditi p</w:t>
      </w:r>
      <w:r w:rsidR="00EC3CF6" w:rsidRPr="0037424F">
        <w:rPr>
          <w:rFonts w:ascii="Arial" w:hAnsi="Arial" w:cs="Arial"/>
          <w:color w:val="000000"/>
          <w:sz w:val="22"/>
          <w:szCs w:val="22"/>
        </w:rPr>
        <w:t>rvu fazu</w:t>
      </w:r>
      <w:r w:rsidR="00B138C6" w:rsidRPr="0037424F">
        <w:rPr>
          <w:rFonts w:ascii="Arial" w:hAnsi="Arial" w:cs="Arial"/>
          <w:color w:val="000000"/>
          <w:sz w:val="22"/>
          <w:szCs w:val="22"/>
        </w:rPr>
        <w:t xml:space="preserve">. </w:t>
      </w:r>
      <w:r w:rsidR="00E11F6E" w:rsidRPr="0037424F">
        <w:rPr>
          <w:rFonts w:ascii="Arial" w:hAnsi="Arial" w:cs="Arial"/>
          <w:color w:val="000000"/>
          <w:sz w:val="22"/>
          <w:szCs w:val="22"/>
        </w:rPr>
        <w:t>Labinski arhitektima je također predstavljen projekt i bili su zadovoljni</w:t>
      </w:r>
      <w:r w:rsidR="00DC2DBE" w:rsidRPr="0037424F">
        <w:rPr>
          <w:rFonts w:ascii="Arial" w:hAnsi="Arial" w:cs="Arial"/>
          <w:color w:val="000000"/>
          <w:sz w:val="22"/>
          <w:szCs w:val="22"/>
        </w:rPr>
        <w:t>,</w:t>
      </w:r>
      <w:r w:rsidR="00E11F6E" w:rsidRPr="0037424F">
        <w:rPr>
          <w:rFonts w:ascii="Arial" w:hAnsi="Arial" w:cs="Arial"/>
          <w:color w:val="000000"/>
          <w:sz w:val="22"/>
          <w:szCs w:val="22"/>
        </w:rPr>
        <w:t xml:space="preserve"> što je vrl</w:t>
      </w:r>
      <w:r w:rsidR="00EC3CF6" w:rsidRPr="0037424F">
        <w:rPr>
          <w:rFonts w:ascii="Arial" w:hAnsi="Arial" w:cs="Arial"/>
          <w:color w:val="000000"/>
          <w:sz w:val="22"/>
          <w:szCs w:val="22"/>
        </w:rPr>
        <w:t>o bitno da je struka zadovoljna, a i građani jer ćemo time oplemeniti prostor.</w:t>
      </w:r>
    </w:p>
    <w:p w14:paraId="5D46607C" w14:textId="77777777" w:rsidR="00EC3CF6" w:rsidRPr="0037424F" w:rsidRDefault="00EC3CF6"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Anamarija Lukšić nadalje navodi projekt rekonstrukcije raskrižja Omladinske ulice sa cestom za Gornji Rabac, procijenjene vrijednosti 1.100.00,00 kn. Trenutno je u izradi geodetski snimak izrade projekta za lokacijsku dozvolu za prometnicu u stambenom dijelu Gornjeg Rapca gdje je predviđena zona za nove kuće. Također imamo dva ugovora gdje investitor ulaže u izgradnju prometnica, ona za Gornji Rabac opskrbljuje 4 građevne čestice, a u ulici Učka 3 građevne čestice.</w:t>
      </w:r>
    </w:p>
    <w:p w14:paraId="6FF06D01" w14:textId="79C10321" w:rsidR="00EC3CF6" w:rsidRPr="0037424F" w:rsidRDefault="00EC3CF6"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Danijel Žužić obrazlaže da u bazi </w:t>
      </w:r>
      <w:r w:rsidR="00DC2DBE" w:rsidRPr="0037424F">
        <w:rPr>
          <w:rFonts w:ascii="Arial" w:hAnsi="Arial" w:cs="Arial"/>
          <w:color w:val="000000"/>
          <w:sz w:val="22"/>
          <w:szCs w:val="22"/>
        </w:rPr>
        <w:t xml:space="preserve">održavanja </w:t>
      </w:r>
      <w:r w:rsidRPr="0037424F">
        <w:rPr>
          <w:rFonts w:ascii="Arial" w:hAnsi="Arial" w:cs="Arial"/>
          <w:color w:val="000000"/>
          <w:sz w:val="22"/>
          <w:szCs w:val="22"/>
        </w:rPr>
        <w:t xml:space="preserve">komunalne infrastrukture imaju cca 80 zahtjeva koji se odnose na područje Mjesnog odbora Rabac, ukupne vrijednosti 15 </w:t>
      </w:r>
      <w:proofErr w:type="spellStart"/>
      <w:r w:rsidRPr="0037424F">
        <w:rPr>
          <w:rFonts w:ascii="Arial" w:hAnsi="Arial" w:cs="Arial"/>
          <w:color w:val="000000"/>
          <w:sz w:val="22"/>
          <w:szCs w:val="22"/>
        </w:rPr>
        <w:t>mil.kn.</w:t>
      </w:r>
      <w:r w:rsidR="0095095E" w:rsidRPr="0037424F">
        <w:rPr>
          <w:rFonts w:ascii="Arial" w:hAnsi="Arial" w:cs="Arial"/>
          <w:color w:val="000000"/>
          <w:sz w:val="22"/>
          <w:szCs w:val="22"/>
        </w:rPr>
        <w:t>Tu</w:t>
      </w:r>
      <w:proofErr w:type="spellEnd"/>
      <w:r w:rsidR="0095095E" w:rsidRPr="0037424F">
        <w:rPr>
          <w:rFonts w:ascii="Arial" w:hAnsi="Arial" w:cs="Arial"/>
          <w:color w:val="000000"/>
          <w:sz w:val="22"/>
          <w:szCs w:val="22"/>
        </w:rPr>
        <w:t xml:space="preserve"> je ubrojen investicijski projekt rađen za parkiralište Primorje, vrijednosti 6 mil.kn. Ostao je upit za sanaciju </w:t>
      </w:r>
      <w:proofErr w:type="spellStart"/>
      <w:r w:rsidR="0095095E" w:rsidRPr="0037424F">
        <w:rPr>
          <w:rFonts w:ascii="Arial" w:hAnsi="Arial" w:cs="Arial"/>
          <w:color w:val="000000"/>
          <w:sz w:val="22"/>
          <w:szCs w:val="22"/>
        </w:rPr>
        <w:t>nasipnog</w:t>
      </w:r>
      <w:proofErr w:type="spellEnd"/>
      <w:r w:rsidR="0095095E" w:rsidRPr="0037424F">
        <w:rPr>
          <w:rFonts w:ascii="Arial" w:hAnsi="Arial" w:cs="Arial"/>
          <w:color w:val="000000"/>
          <w:sz w:val="22"/>
          <w:szCs w:val="22"/>
        </w:rPr>
        <w:t xml:space="preserve"> parkirališta preko puta ulaza u Lošinjsku ulicu. Što se tiče dječjih i sportskih igrališta, ostalo je za odraditi manje uređenje igrališta u Lošinjskoj ulici. Upiti su još oko rasvjete na javnim stepeništima, upiti oko oborinske odvodnje koji se tiču Rudarske i Raške ulice, izgradnja novih stepenica koje bi povezivale ulice Cresku, Lošinjsku, Opatijsku, itd., procjena je oko 2.mil.kn. Također je najnoviji upit oko sanacije zida</w:t>
      </w:r>
      <w:r w:rsidR="00DC2DBE" w:rsidRPr="0037424F">
        <w:rPr>
          <w:rFonts w:ascii="Arial" w:hAnsi="Arial" w:cs="Arial"/>
          <w:color w:val="000000"/>
          <w:sz w:val="22"/>
          <w:szCs w:val="22"/>
        </w:rPr>
        <w:t xml:space="preserve"> stepeništa</w:t>
      </w:r>
      <w:r w:rsidR="0095095E" w:rsidRPr="0037424F">
        <w:rPr>
          <w:rFonts w:ascii="Arial" w:hAnsi="Arial" w:cs="Arial"/>
          <w:color w:val="000000"/>
          <w:sz w:val="22"/>
          <w:szCs w:val="22"/>
        </w:rPr>
        <w:t xml:space="preserve"> Creska – Jadranska ulica.</w:t>
      </w:r>
      <w:r w:rsidR="00A05C8C" w:rsidRPr="0037424F">
        <w:rPr>
          <w:rFonts w:ascii="Arial" w:hAnsi="Arial" w:cs="Arial"/>
          <w:color w:val="000000"/>
          <w:sz w:val="22"/>
          <w:szCs w:val="22"/>
        </w:rPr>
        <w:t xml:space="preserve"> Ostali projekti koji idu iz redovnog održavanja koje obavljaju komunalno poduzeće 1.maj d.o.o. i Elektra d.o.o. odrađeno je u ovoj godini 115 naloga, najviše otpada na javnu rasvjetu i održavanje j</w:t>
      </w:r>
      <w:r w:rsidR="00DC2DBE" w:rsidRPr="0037424F">
        <w:rPr>
          <w:rFonts w:ascii="Arial" w:hAnsi="Arial" w:cs="Arial"/>
          <w:color w:val="000000"/>
          <w:sz w:val="22"/>
          <w:szCs w:val="22"/>
        </w:rPr>
        <w:t>avnih zelenih površina, popravke</w:t>
      </w:r>
      <w:r w:rsidR="00A05C8C" w:rsidRPr="0037424F">
        <w:rPr>
          <w:rFonts w:ascii="Arial" w:hAnsi="Arial" w:cs="Arial"/>
          <w:color w:val="000000"/>
          <w:sz w:val="22"/>
          <w:szCs w:val="22"/>
        </w:rPr>
        <w:t xml:space="preserve"> na plažama, na zidovima, stazama, stepeništima, opremi. Od većih zahvata odrađeno je njih 10, od čega je</w:t>
      </w:r>
      <w:r w:rsidR="00DC2DBE" w:rsidRPr="0037424F">
        <w:rPr>
          <w:rFonts w:ascii="Arial" w:hAnsi="Arial" w:cs="Arial"/>
          <w:color w:val="000000"/>
          <w:sz w:val="22"/>
          <w:szCs w:val="22"/>
        </w:rPr>
        <w:t xml:space="preserve"> najveći</w:t>
      </w:r>
      <w:r w:rsidR="00A05C8C" w:rsidRPr="0037424F">
        <w:rPr>
          <w:rFonts w:ascii="Arial" w:hAnsi="Arial" w:cs="Arial"/>
          <w:color w:val="000000"/>
          <w:sz w:val="22"/>
          <w:szCs w:val="22"/>
        </w:rPr>
        <w:t xml:space="preserve"> </w:t>
      </w:r>
      <w:r w:rsidR="00DC2DBE" w:rsidRPr="0037424F">
        <w:rPr>
          <w:rFonts w:ascii="Arial" w:hAnsi="Arial" w:cs="Arial"/>
          <w:color w:val="000000"/>
          <w:sz w:val="22"/>
          <w:szCs w:val="22"/>
        </w:rPr>
        <w:t>zahvat bilo</w:t>
      </w:r>
      <w:r w:rsidR="00A05C8C" w:rsidRPr="0037424F">
        <w:rPr>
          <w:rFonts w:ascii="Arial" w:hAnsi="Arial" w:cs="Arial"/>
          <w:color w:val="000000"/>
          <w:sz w:val="22"/>
          <w:szCs w:val="22"/>
        </w:rPr>
        <w:t xml:space="preserve"> postavljanje 4 seta </w:t>
      </w:r>
      <w:proofErr w:type="spellStart"/>
      <w:r w:rsidR="00A05C8C" w:rsidRPr="0037424F">
        <w:rPr>
          <w:rFonts w:ascii="Arial" w:hAnsi="Arial" w:cs="Arial"/>
          <w:color w:val="000000"/>
          <w:sz w:val="22"/>
          <w:szCs w:val="22"/>
        </w:rPr>
        <w:t>polupodzemnih</w:t>
      </w:r>
      <w:proofErr w:type="spellEnd"/>
      <w:r w:rsidR="00A05C8C" w:rsidRPr="0037424F">
        <w:rPr>
          <w:rFonts w:ascii="Arial" w:hAnsi="Arial" w:cs="Arial"/>
          <w:color w:val="000000"/>
          <w:sz w:val="22"/>
          <w:szCs w:val="22"/>
        </w:rPr>
        <w:t xml:space="preserve"> spremnika u Opatijskoj i Omladinskoj ulici, ukupne vrijednosti investicije 650.000,00 kn, od čega je 40% financirano od strane Fonda za zaštitu okoliša i energetsku učinkovitost, </w:t>
      </w:r>
      <w:r w:rsidR="00DC2DBE" w:rsidRPr="0037424F">
        <w:rPr>
          <w:rFonts w:ascii="Arial" w:hAnsi="Arial" w:cs="Arial"/>
          <w:color w:val="000000"/>
          <w:sz w:val="22"/>
          <w:szCs w:val="22"/>
        </w:rPr>
        <w:t xml:space="preserve">nadalje </w:t>
      </w:r>
      <w:r w:rsidR="00A05C8C" w:rsidRPr="0037424F">
        <w:rPr>
          <w:rFonts w:ascii="Arial" w:hAnsi="Arial" w:cs="Arial"/>
          <w:color w:val="000000"/>
          <w:sz w:val="22"/>
          <w:szCs w:val="22"/>
        </w:rPr>
        <w:t xml:space="preserve">odrađeni su popravci rampi za ulazak u rabačku šetnicu, popravci nerazvrstanih cesta u Kvarnerskoj ulici, nasipavanje makadamskog parkirališta na </w:t>
      </w:r>
      <w:proofErr w:type="spellStart"/>
      <w:r w:rsidR="00A05C8C" w:rsidRPr="0037424F">
        <w:rPr>
          <w:rFonts w:ascii="Arial" w:hAnsi="Arial" w:cs="Arial"/>
          <w:color w:val="000000"/>
          <w:sz w:val="22"/>
          <w:szCs w:val="22"/>
        </w:rPr>
        <w:t>Girandelli</w:t>
      </w:r>
      <w:proofErr w:type="spellEnd"/>
      <w:r w:rsidR="00A05C8C" w:rsidRPr="0037424F">
        <w:rPr>
          <w:rFonts w:ascii="Arial" w:hAnsi="Arial" w:cs="Arial"/>
          <w:color w:val="000000"/>
          <w:sz w:val="22"/>
          <w:szCs w:val="22"/>
        </w:rPr>
        <w:t xml:space="preserve">, sanacija makadamskog puta u Gornjem Rapcu, sanacije pješačke staze koja spaja prostor </w:t>
      </w:r>
      <w:r w:rsidR="00D2765E" w:rsidRPr="0037424F">
        <w:rPr>
          <w:rFonts w:ascii="Arial" w:hAnsi="Arial" w:cs="Arial"/>
          <w:color w:val="000000"/>
          <w:sz w:val="22"/>
          <w:szCs w:val="22"/>
        </w:rPr>
        <w:t>u blizini b</w:t>
      </w:r>
      <w:r w:rsidR="00A05C8C" w:rsidRPr="0037424F">
        <w:rPr>
          <w:rFonts w:ascii="Arial" w:hAnsi="Arial" w:cs="Arial"/>
          <w:color w:val="000000"/>
          <w:sz w:val="22"/>
          <w:szCs w:val="22"/>
        </w:rPr>
        <w:t xml:space="preserve">ivšeg </w:t>
      </w:r>
      <w:proofErr w:type="spellStart"/>
      <w:r w:rsidR="00A05C8C" w:rsidRPr="0037424F">
        <w:rPr>
          <w:rFonts w:ascii="Arial" w:hAnsi="Arial" w:cs="Arial"/>
          <w:color w:val="000000"/>
          <w:sz w:val="22"/>
          <w:szCs w:val="22"/>
        </w:rPr>
        <w:t>Castora</w:t>
      </w:r>
      <w:proofErr w:type="spellEnd"/>
      <w:r w:rsidR="00A05C8C" w:rsidRPr="0037424F">
        <w:rPr>
          <w:rFonts w:ascii="Arial" w:hAnsi="Arial" w:cs="Arial"/>
          <w:color w:val="000000"/>
          <w:sz w:val="22"/>
          <w:szCs w:val="22"/>
        </w:rPr>
        <w:t xml:space="preserve"> </w:t>
      </w:r>
      <w:r w:rsidR="0037424F" w:rsidRPr="0037424F">
        <w:rPr>
          <w:rFonts w:ascii="Arial" w:hAnsi="Arial" w:cs="Arial"/>
          <w:color w:val="000000"/>
          <w:sz w:val="22"/>
          <w:szCs w:val="22"/>
        </w:rPr>
        <w:t xml:space="preserve">(Allegro) </w:t>
      </w:r>
      <w:r w:rsidR="00A05C8C" w:rsidRPr="0037424F">
        <w:rPr>
          <w:rFonts w:ascii="Arial" w:hAnsi="Arial" w:cs="Arial"/>
          <w:color w:val="000000"/>
          <w:sz w:val="22"/>
          <w:szCs w:val="22"/>
        </w:rPr>
        <w:t xml:space="preserve">i </w:t>
      </w:r>
      <w:proofErr w:type="spellStart"/>
      <w:r w:rsidR="00A05C8C" w:rsidRPr="0037424F">
        <w:rPr>
          <w:rFonts w:ascii="Arial" w:hAnsi="Arial" w:cs="Arial"/>
          <w:color w:val="000000"/>
          <w:sz w:val="22"/>
          <w:szCs w:val="22"/>
        </w:rPr>
        <w:t>Poluxa</w:t>
      </w:r>
      <w:proofErr w:type="spellEnd"/>
      <w:r w:rsidR="0037424F" w:rsidRPr="0037424F">
        <w:rPr>
          <w:rFonts w:ascii="Arial" w:hAnsi="Arial" w:cs="Arial"/>
          <w:color w:val="000000"/>
          <w:sz w:val="22"/>
          <w:szCs w:val="22"/>
        </w:rPr>
        <w:t xml:space="preserve"> (</w:t>
      </w:r>
      <w:proofErr w:type="spellStart"/>
      <w:r w:rsidR="0037424F" w:rsidRPr="0037424F">
        <w:rPr>
          <w:rFonts w:ascii="Arial" w:hAnsi="Arial" w:cs="Arial"/>
          <w:color w:val="000000"/>
          <w:sz w:val="22"/>
          <w:szCs w:val="22"/>
        </w:rPr>
        <w:t>Miramar</w:t>
      </w:r>
      <w:proofErr w:type="spellEnd"/>
      <w:r w:rsidR="0037424F" w:rsidRPr="0037424F">
        <w:rPr>
          <w:rFonts w:ascii="Arial" w:hAnsi="Arial" w:cs="Arial"/>
          <w:color w:val="000000"/>
          <w:sz w:val="22"/>
          <w:szCs w:val="22"/>
        </w:rPr>
        <w:t>)</w:t>
      </w:r>
      <w:r w:rsidR="00A05C8C" w:rsidRPr="0037424F">
        <w:rPr>
          <w:rFonts w:ascii="Arial" w:hAnsi="Arial" w:cs="Arial"/>
          <w:color w:val="000000"/>
          <w:sz w:val="22"/>
          <w:szCs w:val="22"/>
        </w:rPr>
        <w:t xml:space="preserve"> do </w:t>
      </w:r>
      <w:proofErr w:type="spellStart"/>
      <w:r w:rsidR="00A05C8C" w:rsidRPr="0037424F">
        <w:rPr>
          <w:rFonts w:ascii="Arial" w:hAnsi="Arial" w:cs="Arial"/>
          <w:color w:val="000000"/>
          <w:sz w:val="22"/>
          <w:szCs w:val="22"/>
        </w:rPr>
        <w:t>Pentole</w:t>
      </w:r>
      <w:proofErr w:type="spellEnd"/>
      <w:r w:rsidR="00D2765E" w:rsidRPr="0037424F">
        <w:rPr>
          <w:rFonts w:ascii="Arial" w:hAnsi="Arial" w:cs="Arial"/>
          <w:color w:val="000000"/>
          <w:sz w:val="22"/>
          <w:szCs w:val="22"/>
        </w:rPr>
        <w:t xml:space="preserve"> i farbanje rubne ograde </w:t>
      </w:r>
      <w:r w:rsidR="0037424F" w:rsidRPr="0037424F">
        <w:rPr>
          <w:rFonts w:ascii="Arial" w:hAnsi="Arial" w:cs="Arial"/>
          <w:color w:val="000000"/>
          <w:sz w:val="22"/>
          <w:szCs w:val="22"/>
        </w:rPr>
        <w:t xml:space="preserve">parkiralište u blizini hotela </w:t>
      </w:r>
      <w:proofErr w:type="spellStart"/>
      <w:r w:rsidR="0037424F" w:rsidRPr="0037424F">
        <w:rPr>
          <w:rFonts w:ascii="Arial" w:hAnsi="Arial" w:cs="Arial"/>
          <w:color w:val="000000"/>
          <w:sz w:val="22"/>
          <w:szCs w:val="22"/>
        </w:rPr>
        <w:t>Adoral</w:t>
      </w:r>
      <w:proofErr w:type="spellEnd"/>
      <w:r w:rsidR="0037424F" w:rsidRPr="0037424F">
        <w:rPr>
          <w:rFonts w:ascii="Arial" w:hAnsi="Arial" w:cs="Arial"/>
          <w:color w:val="000000"/>
          <w:sz w:val="22"/>
          <w:szCs w:val="22"/>
        </w:rPr>
        <w:t>.</w:t>
      </w:r>
      <w:r w:rsidR="00D2765E" w:rsidRPr="0037424F">
        <w:rPr>
          <w:rFonts w:ascii="Arial" w:hAnsi="Arial" w:cs="Arial"/>
          <w:color w:val="000000"/>
          <w:sz w:val="22"/>
          <w:szCs w:val="22"/>
        </w:rPr>
        <w:t xml:space="preserve"> U planu za ovu godinu još imaju uređenje dodatnog dijela pješačke staze u Maslinici</w:t>
      </w:r>
      <w:r w:rsidR="002E6435" w:rsidRPr="0037424F">
        <w:rPr>
          <w:rFonts w:ascii="Arial" w:hAnsi="Arial" w:cs="Arial"/>
          <w:color w:val="000000"/>
          <w:sz w:val="22"/>
          <w:szCs w:val="22"/>
        </w:rPr>
        <w:t xml:space="preserve">. U </w:t>
      </w:r>
      <w:r w:rsidR="00207083" w:rsidRPr="0037424F">
        <w:rPr>
          <w:rFonts w:ascii="Arial" w:hAnsi="Arial" w:cs="Arial"/>
          <w:color w:val="000000"/>
          <w:sz w:val="22"/>
          <w:szCs w:val="22"/>
        </w:rPr>
        <w:t>protekle 4</w:t>
      </w:r>
      <w:r w:rsidR="002E6435" w:rsidRPr="0037424F">
        <w:rPr>
          <w:rFonts w:ascii="Arial" w:hAnsi="Arial" w:cs="Arial"/>
          <w:color w:val="000000"/>
          <w:sz w:val="22"/>
          <w:szCs w:val="22"/>
        </w:rPr>
        <w:t xml:space="preserve"> godine ukupno zahvata na području Mjesnog odbora Rabac bilo je 4,5 </w:t>
      </w:r>
      <w:proofErr w:type="spellStart"/>
      <w:r w:rsidR="002E6435" w:rsidRPr="0037424F">
        <w:rPr>
          <w:rFonts w:ascii="Arial" w:hAnsi="Arial" w:cs="Arial"/>
          <w:color w:val="000000"/>
          <w:sz w:val="22"/>
          <w:szCs w:val="22"/>
        </w:rPr>
        <w:t>mil</w:t>
      </w:r>
      <w:proofErr w:type="spellEnd"/>
      <w:r w:rsidR="002E6435" w:rsidRPr="0037424F">
        <w:rPr>
          <w:rFonts w:ascii="Arial" w:hAnsi="Arial" w:cs="Arial"/>
          <w:color w:val="000000"/>
          <w:sz w:val="22"/>
          <w:szCs w:val="22"/>
        </w:rPr>
        <w:t>. kn.</w:t>
      </w:r>
      <w:r w:rsidR="00207083" w:rsidRPr="0037424F">
        <w:rPr>
          <w:rFonts w:ascii="Arial" w:hAnsi="Arial" w:cs="Arial"/>
          <w:color w:val="000000"/>
          <w:sz w:val="22"/>
          <w:szCs w:val="22"/>
        </w:rPr>
        <w:t xml:space="preserve"> Svi zahvati koji su u bazi biti će poslani članovima mjesnog odbora da uz nove zahvate koje imaju poslože prioritete.</w:t>
      </w:r>
    </w:p>
    <w:p w14:paraId="7592B825" w14:textId="77777777" w:rsidR="002E6435" w:rsidRPr="0037424F" w:rsidRDefault="00207083"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Valter Glavičić</w:t>
      </w:r>
      <w:r w:rsidR="008268A4" w:rsidRPr="0037424F">
        <w:rPr>
          <w:rFonts w:ascii="Arial" w:hAnsi="Arial" w:cs="Arial"/>
          <w:color w:val="000000"/>
          <w:sz w:val="22"/>
          <w:szCs w:val="22"/>
        </w:rPr>
        <w:t xml:space="preserve"> obrazlaže da </w:t>
      </w:r>
      <w:r w:rsidR="00DC2DBE" w:rsidRPr="0037424F">
        <w:rPr>
          <w:rFonts w:ascii="Arial" w:hAnsi="Arial" w:cs="Arial"/>
          <w:color w:val="000000"/>
          <w:sz w:val="22"/>
          <w:szCs w:val="22"/>
        </w:rPr>
        <w:t xml:space="preserve">su </w:t>
      </w:r>
      <w:proofErr w:type="spellStart"/>
      <w:r w:rsidR="008268A4" w:rsidRPr="0037424F">
        <w:rPr>
          <w:rFonts w:ascii="Arial" w:hAnsi="Arial" w:cs="Arial"/>
          <w:color w:val="000000"/>
          <w:sz w:val="22"/>
          <w:szCs w:val="22"/>
        </w:rPr>
        <w:t>polupodzemni</w:t>
      </w:r>
      <w:proofErr w:type="spellEnd"/>
      <w:r w:rsidR="008268A4" w:rsidRPr="0037424F">
        <w:rPr>
          <w:rFonts w:ascii="Arial" w:hAnsi="Arial" w:cs="Arial"/>
          <w:color w:val="000000"/>
          <w:sz w:val="22"/>
          <w:szCs w:val="22"/>
        </w:rPr>
        <w:t xml:space="preserve"> kontejneri </w:t>
      </w:r>
      <w:r w:rsidR="00DC2DBE" w:rsidRPr="0037424F">
        <w:rPr>
          <w:rFonts w:ascii="Arial" w:hAnsi="Arial" w:cs="Arial"/>
          <w:color w:val="000000"/>
          <w:sz w:val="22"/>
          <w:szCs w:val="22"/>
        </w:rPr>
        <w:t>imovina</w:t>
      </w:r>
      <w:r w:rsidR="008268A4" w:rsidRPr="0037424F">
        <w:rPr>
          <w:rFonts w:ascii="Arial" w:hAnsi="Arial" w:cs="Arial"/>
          <w:color w:val="000000"/>
          <w:sz w:val="22"/>
          <w:szCs w:val="22"/>
        </w:rPr>
        <w:t xml:space="preserve"> Grada Labina koji je posao </w:t>
      </w:r>
      <w:r w:rsidR="00DC2DBE" w:rsidRPr="0037424F">
        <w:rPr>
          <w:rFonts w:ascii="Arial" w:hAnsi="Arial" w:cs="Arial"/>
          <w:color w:val="000000"/>
          <w:sz w:val="22"/>
          <w:szCs w:val="22"/>
        </w:rPr>
        <w:t xml:space="preserve">postavljanja </w:t>
      </w:r>
      <w:r w:rsidR="008268A4" w:rsidRPr="0037424F">
        <w:rPr>
          <w:rFonts w:ascii="Arial" w:hAnsi="Arial" w:cs="Arial"/>
          <w:color w:val="000000"/>
          <w:sz w:val="22"/>
          <w:szCs w:val="22"/>
        </w:rPr>
        <w:t>naručio od komunalnoga</w:t>
      </w:r>
      <w:r w:rsidR="00DC2DBE" w:rsidRPr="0037424F">
        <w:rPr>
          <w:rFonts w:ascii="Arial" w:hAnsi="Arial" w:cs="Arial"/>
          <w:color w:val="000000"/>
          <w:sz w:val="22"/>
          <w:szCs w:val="22"/>
        </w:rPr>
        <w:t xml:space="preserve"> poduzeća</w:t>
      </w:r>
      <w:r w:rsidR="008268A4" w:rsidRPr="0037424F">
        <w:rPr>
          <w:rFonts w:ascii="Arial" w:hAnsi="Arial" w:cs="Arial"/>
          <w:color w:val="000000"/>
          <w:sz w:val="22"/>
          <w:szCs w:val="22"/>
        </w:rPr>
        <w:t>, te je to dio sredstava koji je lani bio dominantan u Rapcu i koji je zahtijevao veća sredstva, a koja bi da su se potrošila negdje drugdje bila vidljivija građanima. Svjesni su da postoji problem sa čistoćom Rapca, imaju prigovore građana te će iduće godine dodatno povećati još jednu osobu koja će se brinut</w:t>
      </w:r>
      <w:r w:rsidR="00DC2DBE" w:rsidRPr="0037424F">
        <w:rPr>
          <w:rFonts w:ascii="Arial" w:hAnsi="Arial" w:cs="Arial"/>
          <w:color w:val="000000"/>
          <w:sz w:val="22"/>
          <w:szCs w:val="22"/>
        </w:rPr>
        <w:t>i</w:t>
      </w:r>
      <w:r w:rsidR="008268A4" w:rsidRPr="0037424F">
        <w:rPr>
          <w:rFonts w:ascii="Arial" w:hAnsi="Arial" w:cs="Arial"/>
          <w:color w:val="000000"/>
          <w:sz w:val="22"/>
          <w:szCs w:val="22"/>
        </w:rPr>
        <w:t xml:space="preserve"> o čistoći. Najčešći prigovori su oko neugodnih mirisa iz </w:t>
      </w:r>
      <w:proofErr w:type="spellStart"/>
      <w:r w:rsidR="008268A4" w:rsidRPr="0037424F">
        <w:rPr>
          <w:rFonts w:ascii="Arial" w:hAnsi="Arial" w:cs="Arial"/>
          <w:color w:val="000000"/>
          <w:sz w:val="22"/>
          <w:szCs w:val="22"/>
        </w:rPr>
        <w:t>polupodzemnih</w:t>
      </w:r>
      <w:proofErr w:type="spellEnd"/>
      <w:r w:rsidR="008268A4" w:rsidRPr="0037424F">
        <w:rPr>
          <w:rFonts w:ascii="Arial" w:hAnsi="Arial" w:cs="Arial"/>
          <w:color w:val="000000"/>
          <w:sz w:val="22"/>
          <w:szCs w:val="22"/>
        </w:rPr>
        <w:t xml:space="preserve"> kontejnera ispod Primorja, a</w:t>
      </w:r>
      <w:r w:rsidR="001B6343" w:rsidRPr="0037424F">
        <w:rPr>
          <w:rFonts w:ascii="Arial" w:hAnsi="Arial" w:cs="Arial"/>
          <w:color w:val="000000"/>
          <w:sz w:val="22"/>
          <w:szCs w:val="22"/>
        </w:rPr>
        <w:t xml:space="preserve"> </w:t>
      </w:r>
      <w:r w:rsidR="008268A4" w:rsidRPr="0037424F">
        <w:rPr>
          <w:rFonts w:ascii="Arial" w:hAnsi="Arial" w:cs="Arial"/>
          <w:color w:val="000000"/>
          <w:sz w:val="22"/>
          <w:szCs w:val="22"/>
        </w:rPr>
        <w:t xml:space="preserve">koje se događa jer se unutra </w:t>
      </w:r>
      <w:r w:rsidR="001B6343" w:rsidRPr="0037424F">
        <w:rPr>
          <w:rFonts w:ascii="Arial" w:hAnsi="Arial" w:cs="Arial"/>
          <w:color w:val="000000"/>
          <w:sz w:val="22"/>
          <w:szCs w:val="22"/>
        </w:rPr>
        <w:t>baca hrana. Treba uvesti kamere i kazne, također i kod trgovine ispod bivšeg Apolla.</w:t>
      </w:r>
    </w:p>
    <w:p w14:paraId="18AF5C27" w14:textId="77777777" w:rsidR="00F264B4" w:rsidRPr="0037424F" w:rsidRDefault="001B6343" w:rsidP="00694DEE">
      <w:pPr>
        <w:pStyle w:val="StandardWeb"/>
        <w:spacing w:before="0" w:beforeAutospacing="0" w:after="0" w:afterAutospacing="0"/>
        <w:ind w:firstLine="708"/>
        <w:jc w:val="both"/>
        <w:rPr>
          <w:rFonts w:ascii="Arial" w:hAnsi="Arial" w:cs="Arial"/>
          <w:color w:val="000000"/>
          <w:sz w:val="22"/>
          <w:szCs w:val="22"/>
        </w:rPr>
      </w:pPr>
      <w:proofErr w:type="spellStart"/>
      <w:r w:rsidRPr="0037424F">
        <w:rPr>
          <w:rFonts w:ascii="Arial" w:hAnsi="Arial" w:cs="Arial"/>
          <w:color w:val="000000"/>
          <w:sz w:val="22"/>
          <w:szCs w:val="22"/>
        </w:rPr>
        <w:t>Safer</w:t>
      </w:r>
      <w:proofErr w:type="spellEnd"/>
      <w:r w:rsidRPr="0037424F">
        <w:rPr>
          <w:rFonts w:ascii="Arial" w:hAnsi="Arial" w:cs="Arial"/>
          <w:color w:val="000000"/>
          <w:sz w:val="22"/>
          <w:szCs w:val="22"/>
        </w:rPr>
        <w:t xml:space="preserve"> </w:t>
      </w:r>
      <w:proofErr w:type="spellStart"/>
      <w:r w:rsidRPr="0037424F">
        <w:rPr>
          <w:rFonts w:ascii="Arial" w:hAnsi="Arial" w:cs="Arial"/>
          <w:color w:val="000000"/>
          <w:sz w:val="22"/>
          <w:szCs w:val="22"/>
        </w:rPr>
        <w:t>Kahriman</w:t>
      </w:r>
      <w:proofErr w:type="spellEnd"/>
      <w:r w:rsidRPr="0037424F">
        <w:rPr>
          <w:rFonts w:ascii="Arial" w:hAnsi="Arial" w:cs="Arial"/>
          <w:color w:val="000000"/>
          <w:sz w:val="22"/>
          <w:szCs w:val="22"/>
        </w:rPr>
        <w:t xml:space="preserve"> navodi problem štakora koji su prisutni u apartmanima kad </w:t>
      </w:r>
      <w:r w:rsidR="00F264B4" w:rsidRPr="0037424F">
        <w:rPr>
          <w:rFonts w:ascii="Arial" w:hAnsi="Arial" w:cs="Arial"/>
          <w:color w:val="000000"/>
          <w:sz w:val="22"/>
          <w:szCs w:val="22"/>
        </w:rPr>
        <w:t xml:space="preserve">se isti isprazne od </w:t>
      </w:r>
      <w:r w:rsidRPr="0037424F">
        <w:rPr>
          <w:rFonts w:ascii="Arial" w:hAnsi="Arial" w:cs="Arial"/>
          <w:color w:val="000000"/>
          <w:sz w:val="22"/>
          <w:szCs w:val="22"/>
        </w:rPr>
        <w:t>gostiju i kad su vlasnici ods</w:t>
      </w:r>
      <w:r w:rsidR="00F264B4" w:rsidRPr="0037424F">
        <w:rPr>
          <w:rFonts w:ascii="Arial" w:hAnsi="Arial" w:cs="Arial"/>
          <w:color w:val="000000"/>
          <w:sz w:val="22"/>
          <w:szCs w:val="22"/>
        </w:rPr>
        <w:t>utni.</w:t>
      </w:r>
    </w:p>
    <w:p w14:paraId="1A6F0FA0" w14:textId="77777777" w:rsidR="001B6343" w:rsidRPr="0037424F" w:rsidRDefault="001B6343"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Elizabeta Derosi </w:t>
      </w:r>
      <w:r w:rsidR="00084AB8" w:rsidRPr="0037424F">
        <w:rPr>
          <w:rFonts w:ascii="Arial" w:hAnsi="Arial" w:cs="Arial"/>
          <w:color w:val="000000"/>
          <w:sz w:val="22"/>
          <w:szCs w:val="22"/>
        </w:rPr>
        <w:t>potvrđuje problematiku s štakorima</w:t>
      </w:r>
      <w:r w:rsidR="004A467E" w:rsidRPr="0037424F">
        <w:rPr>
          <w:rFonts w:ascii="Arial" w:hAnsi="Arial" w:cs="Arial"/>
          <w:color w:val="000000"/>
          <w:sz w:val="22"/>
          <w:szCs w:val="22"/>
        </w:rPr>
        <w:t>, navodi</w:t>
      </w:r>
      <w:r w:rsidRPr="0037424F">
        <w:rPr>
          <w:rFonts w:ascii="Arial" w:hAnsi="Arial" w:cs="Arial"/>
          <w:color w:val="000000"/>
          <w:sz w:val="22"/>
          <w:szCs w:val="22"/>
        </w:rPr>
        <w:t xml:space="preserve"> da se građani bune, ali nitko neće javno priznati. Radi se o Jadransk</w:t>
      </w:r>
      <w:r w:rsidR="00084AB8" w:rsidRPr="0037424F">
        <w:rPr>
          <w:rFonts w:ascii="Arial" w:hAnsi="Arial" w:cs="Arial"/>
          <w:color w:val="000000"/>
          <w:sz w:val="22"/>
          <w:szCs w:val="22"/>
        </w:rPr>
        <w:t>oj ulici</w:t>
      </w:r>
      <w:r w:rsidRPr="0037424F">
        <w:rPr>
          <w:rFonts w:ascii="Arial" w:hAnsi="Arial" w:cs="Arial"/>
          <w:color w:val="000000"/>
          <w:sz w:val="22"/>
          <w:szCs w:val="22"/>
        </w:rPr>
        <w:t xml:space="preserve"> i </w:t>
      </w:r>
      <w:r w:rsidR="00084AB8" w:rsidRPr="0037424F">
        <w:rPr>
          <w:rFonts w:ascii="Arial" w:hAnsi="Arial" w:cs="Arial"/>
          <w:color w:val="000000"/>
          <w:sz w:val="22"/>
          <w:szCs w:val="22"/>
        </w:rPr>
        <w:t>gornjim ulicama</w:t>
      </w:r>
      <w:r w:rsidRPr="0037424F">
        <w:rPr>
          <w:rFonts w:ascii="Arial" w:hAnsi="Arial" w:cs="Arial"/>
          <w:color w:val="000000"/>
          <w:sz w:val="22"/>
          <w:szCs w:val="22"/>
        </w:rPr>
        <w:t>.</w:t>
      </w:r>
    </w:p>
    <w:p w14:paraId="31B71D3B" w14:textId="77777777" w:rsidR="001B6343" w:rsidRPr="0037424F" w:rsidRDefault="001B6343"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Danijel Žužić navodi da će sada biti pojačana deratizacija krajem sezone, grad deratizira javne površine, a vodovod </w:t>
      </w:r>
      <w:r w:rsidR="00F264B4" w:rsidRPr="0037424F">
        <w:rPr>
          <w:rFonts w:ascii="Arial" w:hAnsi="Arial" w:cs="Arial"/>
          <w:color w:val="000000"/>
          <w:sz w:val="22"/>
          <w:szCs w:val="22"/>
        </w:rPr>
        <w:t>provodi</w:t>
      </w:r>
      <w:r w:rsidRPr="0037424F">
        <w:rPr>
          <w:rFonts w:ascii="Arial" w:hAnsi="Arial" w:cs="Arial"/>
          <w:color w:val="000000"/>
          <w:sz w:val="22"/>
          <w:szCs w:val="22"/>
        </w:rPr>
        <w:t xml:space="preserve"> proljetnu i jesensku deratizaciju te </w:t>
      </w:r>
      <w:r w:rsidR="00F264B4" w:rsidRPr="0037424F">
        <w:rPr>
          <w:rFonts w:ascii="Arial" w:hAnsi="Arial" w:cs="Arial"/>
          <w:color w:val="000000"/>
          <w:sz w:val="22"/>
          <w:szCs w:val="22"/>
        </w:rPr>
        <w:t xml:space="preserve">deratizaciju </w:t>
      </w:r>
      <w:r w:rsidRPr="0037424F">
        <w:rPr>
          <w:rFonts w:ascii="Arial" w:hAnsi="Arial" w:cs="Arial"/>
          <w:color w:val="000000"/>
          <w:sz w:val="22"/>
          <w:szCs w:val="22"/>
        </w:rPr>
        <w:t>po intervenciji.</w:t>
      </w:r>
    </w:p>
    <w:p w14:paraId="58E92B70" w14:textId="77777777" w:rsidR="002E6435" w:rsidRPr="0037424F" w:rsidRDefault="001B6343" w:rsidP="00694DEE">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Safet </w:t>
      </w:r>
      <w:proofErr w:type="spellStart"/>
      <w:r w:rsidRPr="0037424F">
        <w:rPr>
          <w:rFonts w:ascii="Arial" w:hAnsi="Arial" w:cs="Arial"/>
          <w:color w:val="000000"/>
          <w:sz w:val="22"/>
          <w:szCs w:val="22"/>
        </w:rPr>
        <w:t>Kahriman</w:t>
      </w:r>
      <w:proofErr w:type="spellEnd"/>
      <w:r w:rsidRPr="0037424F">
        <w:rPr>
          <w:rFonts w:ascii="Arial" w:hAnsi="Arial" w:cs="Arial"/>
          <w:color w:val="000000"/>
          <w:sz w:val="22"/>
          <w:szCs w:val="22"/>
        </w:rPr>
        <w:t xml:space="preserve"> pita u kojoj je fazi javni put prema dizalici u Maslinici.</w:t>
      </w:r>
    </w:p>
    <w:p w14:paraId="04343AB6" w14:textId="77777777" w:rsidR="00594196" w:rsidRPr="0037424F" w:rsidRDefault="001B6343"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Valter Glavičić odgovara da je pred 2-3 dana cesta postala gradska, sad nam predstoji napraviti dokument kojim će se urediti promet na toj prometnici.</w:t>
      </w:r>
      <w:r w:rsidR="00923623" w:rsidRPr="0037424F">
        <w:rPr>
          <w:rFonts w:ascii="Arial" w:hAnsi="Arial" w:cs="Arial"/>
          <w:color w:val="000000"/>
          <w:sz w:val="22"/>
          <w:szCs w:val="22"/>
        </w:rPr>
        <w:t xml:space="preserve"> Talijanski vlasnici kampa će se sigurno žaliti na dobiveno rješenje, ali to ne odgađa upis na sudu.</w:t>
      </w:r>
      <w:r w:rsidR="006C2398" w:rsidRPr="0037424F">
        <w:rPr>
          <w:rFonts w:ascii="Arial" w:hAnsi="Arial" w:cs="Arial"/>
          <w:color w:val="000000"/>
          <w:sz w:val="22"/>
          <w:szCs w:val="22"/>
        </w:rPr>
        <w:t xml:space="preserve"> Dizalica je poklon Maslinice Jedriličarskom klubu Rabac.</w:t>
      </w:r>
    </w:p>
    <w:p w14:paraId="62BD157B" w14:textId="77777777" w:rsidR="00FA0C30" w:rsidRPr="0037424F" w:rsidRDefault="006C2398" w:rsidP="00FA0C30">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Anamarija Lukšić navodi da je dizalica u pomorskom dobru, usuglašeno </w:t>
      </w:r>
      <w:r w:rsidR="00F264B4" w:rsidRPr="0037424F">
        <w:rPr>
          <w:rFonts w:ascii="Arial" w:hAnsi="Arial" w:cs="Arial"/>
          <w:color w:val="000000"/>
          <w:sz w:val="22"/>
          <w:szCs w:val="22"/>
        </w:rPr>
        <w:t xml:space="preserve">je </w:t>
      </w:r>
      <w:r w:rsidRPr="0037424F">
        <w:rPr>
          <w:rFonts w:ascii="Arial" w:hAnsi="Arial" w:cs="Arial"/>
          <w:color w:val="000000"/>
          <w:sz w:val="22"/>
          <w:szCs w:val="22"/>
        </w:rPr>
        <w:t>sa lučkom upravom da ulazi u lučko područje Luke Rabac kroz izmjene i dopune Prostornog plana. Vezano za cestu Gornji Rabac</w:t>
      </w:r>
      <w:r w:rsidR="00EE56B3" w:rsidRPr="0037424F">
        <w:rPr>
          <w:rFonts w:ascii="Arial" w:hAnsi="Arial" w:cs="Arial"/>
          <w:color w:val="000000"/>
          <w:sz w:val="22"/>
          <w:szCs w:val="22"/>
        </w:rPr>
        <w:t xml:space="preserve"> NC</w:t>
      </w:r>
      <w:r w:rsidR="00F264B4" w:rsidRPr="0037424F">
        <w:rPr>
          <w:rFonts w:ascii="Arial" w:hAnsi="Arial" w:cs="Arial"/>
          <w:color w:val="000000"/>
          <w:sz w:val="22"/>
          <w:szCs w:val="22"/>
        </w:rPr>
        <w:t>.</w:t>
      </w:r>
      <w:r w:rsidR="00EE56B3" w:rsidRPr="0037424F">
        <w:rPr>
          <w:rFonts w:ascii="Arial" w:hAnsi="Arial" w:cs="Arial"/>
          <w:color w:val="000000"/>
          <w:sz w:val="22"/>
          <w:szCs w:val="22"/>
        </w:rPr>
        <w:t>50</w:t>
      </w:r>
      <w:r w:rsidRPr="0037424F">
        <w:rPr>
          <w:rFonts w:ascii="Arial" w:hAnsi="Arial" w:cs="Arial"/>
          <w:color w:val="000000"/>
          <w:sz w:val="22"/>
          <w:szCs w:val="22"/>
        </w:rPr>
        <w:t>, postoji lokacijska dozvola, izrađen je parcelacijski elaborat i sada treba krenuti u rje</w:t>
      </w:r>
      <w:r w:rsidR="00FA0C30" w:rsidRPr="0037424F">
        <w:rPr>
          <w:rFonts w:ascii="Arial" w:hAnsi="Arial" w:cs="Arial"/>
          <w:color w:val="000000"/>
          <w:sz w:val="22"/>
          <w:szCs w:val="22"/>
        </w:rPr>
        <w:t>šavanje imovinsko pravne odnose bar tamo gdje se može dogovoriti, a on</w:t>
      </w:r>
      <w:r w:rsidR="009A6BC4" w:rsidRPr="0037424F">
        <w:rPr>
          <w:rFonts w:ascii="Arial" w:hAnsi="Arial" w:cs="Arial"/>
          <w:color w:val="000000"/>
          <w:sz w:val="22"/>
          <w:szCs w:val="22"/>
        </w:rPr>
        <w:t>o što se ne bude moglo, ići će se</w:t>
      </w:r>
      <w:r w:rsidR="00FA0C30" w:rsidRPr="0037424F">
        <w:rPr>
          <w:rFonts w:ascii="Arial" w:hAnsi="Arial" w:cs="Arial"/>
          <w:color w:val="000000"/>
          <w:sz w:val="22"/>
          <w:szCs w:val="22"/>
        </w:rPr>
        <w:t xml:space="preserve"> u izvlaštenje. Ostaje NC.16 koja ide od </w:t>
      </w:r>
      <w:r w:rsidR="00FA0C30" w:rsidRPr="0037424F">
        <w:rPr>
          <w:rFonts w:ascii="Arial" w:hAnsi="Arial" w:cs="Arial"/>
          <w:color w:val="000000"/>
          <w:sz w:val="22"/>
          <w:szCs w:val="22"/>
        </w:rPr>
        <w:lastRenderedPageBreak/>
        <w:t>Gornjeg Rapca prema ulici Slobode, ta cesta je uspos</w:t>
      </w:r>
      <w:r w:rsidR="009A6BC4" w:rsidRPr="0037424F">
        <w:rPr>
          <w:rFonts w:ascii="Arial" w:hAnsi="Arial" w:cs="Arial"/>
          <w:color w:val="000000"/>
          <w:sz w:val="22"/>
          <w:szCs w:val="22"/>
        </w:rPr>
        <w:t>tavljena, postoji idejni projek</w:t>
      </w:r>
      <w:r w:rsidR="00FA0C30" w:rsidRPr="0037424F">
        <w:rPr>
          <w:rFonts w:ascii="Arial" w:hAnsi="Arial" w:cs="Arial"/>
          <w:color w:val="000000"/>
          <w:sz w:val="22"/>
          <w:szCs w:val="22"/>
        </w:rPr>
        <w:t xml:space="preserve">t, lokacijska je </w:t>
      </w:r>
      <w:r w:rsidR="009A6BC4" w:rsidRPr="0037424F">
        <w:rPr>
          <w:rFonts w:ascii="Arial" w:hAnsi="Arial" w:cs="Arial"/>
          <w:color w:val="000000"/>
          <w:sz w:val="22"/>
          <w:szCs w:val="22"/>
        </w:rPr>
        <w:t>zatražena</w:t>
      </w:r>
      <w:r w:rsidR="00FA0C30" w:rsidRPr="0037424F">
        <w:rPr>
          <w:rFonts w:ascii="Arial" w:hAnsi="Arial" w:cs="Arial"/>
          <w:color w:val="000000"/>
          <w:sz w:val="22"/>
          <w:szCs w:val="22"/>
        </w:rPr>
        <w:t xml:space="preserve"> 2021.</w:t>
      </w:r>
      <w:r w:rsidR="00B11CAB" w:rsidRPr="0037424F">
        <w:rPr>
          <w:rFonts w:ascii="Arial" w:hAnsi="Arial" w:cs="Arial"/>
          <w:color w:val="000000"/>
          <w:sz w:val="22"/>
          <w:szCs w:val="22"/>
        </w:rPr>
        <w:t>,</w:t>
      </w:r>
      <w:r w:rsidR="00FA0C30" w:rsidRPr="0037424F">
        <w:rPr>
          <w:rFonts w:ascii="Arial" w:hAnsi="Arial" w:cs="Arial"/>
          <w:color w:val="000000"/>
          <w:sz w:val="22"/>
          <w:szCs w:val="22"/>
        </w:rPr>
        <w:t xml:space="preserve"> </w:t>
      </w:r>
      <w:r w:rsidR="00B11CAB" w:rsidRPr="0037424F">
        <w:rPr>
          <w:rFonts w:ascii="Arial" w:hAnsi="Arial" w:cs="Arial"/>
          <w:color w:val="000000"/>
          <w:sz w:val="22"/>
          <w:szCs w:val="22"/>
        </w:rPr>
        <w:t>te će</w:t>
      </w:r>
      <w:r w:rsidR="00F7357A" w:rsidRPr="0037424F">
        <w:rPr>
          <w:rFonts w:ascii="Arial" w:hAnsi="Arial" w:cs="Arial"/>
          <w:color w:val="000000"/>
          <w:sz w:val="22"/>
          <w:szCs w:val="22"/>
        </w:rPr>
        <w:t xml:space="preserve"> </w:t>
      </w:r>
      <w:r w:rsidR="00B11CAB" w:rsidRPr="0037424F">
        <w:rPr>
          <w:rFonts w:ascii="Arial" w:hAnsi="Arial" w:cs="Arial"/>
          <w:color w:val="000000"/>
          <w:sz w:val="22"/>
          <w:szCs w:val="22"/>
        </w:rPr>
        <w:t xml:space="preserve">se </w:t>
      </w:r>
      <w:r w:rsidR="00F7357A" w:rsidRPr="0037424F">
        <w:rPr>
          <w:rFonts w:ascii="Arial" w:hAnsi="Arial" w:cs="Arial"/>
          <w:color w:val="000000"/>
          <w:sz w:val="22"/>
          <w:szCs w:val="22"/>
        </w:rPr>
        <w:t>ta dionica uključiti i u projekt aglomeracije.</w:t>
      </w:r>
    </w:p>
    <w:p w14:paraId="0AEE06D3" w14:textId="77777777" w:rsidR="00F7357A" w:rsidRPr="0037424F" w:rsidRDefault="00F7357A" w:rsidP="00FA0C30">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Valter Glavičić iznosi podatak da će lokacijske dozvole biti izdane kroz par mjeseci, zatim idu glavni projekti, građevinske dozvole i potpisivanje projekta na 800.mil. kn.</w:t>
      </w:r>
      <w:r w:rsidR="00EE56B3" w:rsidRPr="0037424F">
        <w:rPr>
          <w:rFonts w:ascii="Arial" w:hAnsi="Arial" w:cs="Arial"/>
          <w:color w:val="000000"/>
          <w:sz w:val="22"/>
          <w:szCs w:val="22"/>
        </w:rPr>
        <w:t xml:space="preserve"> Stoga se treba </w:t>
      </w:r>
      <w:proofErr w:type="spellStart"/>
      <w:r w:rsidR="00EE56B3" w:rsidRPr="0037424F">
        <w:rPr>
          <w:rFonts w:ascii="Arial" w:hAnsi="Arial" w:cs="Arial"/>
          <w:color w:val="000000"/>
          <w:sz w:val="22"/>
          <w:szCs w:val="22"/>
        </w:rPr>
        <w:t>strpiti</w:t>
      </w:r>
      <w:proofErr w:type="spellEnd"/>
      <w:r w:rsidR="00EE56B3" w:rsidRPr="0037424F">
        <w:rPr>
          <w:rFonts w:ascii="Arial" w:hAnsi="Arial" w:cs="Arial"/>
          <w:color w:val="000000"/>
          <w:sz w:val="22"/>
          <w:szCs w:val="22"/>
        </w:rPr>
        <w:t xml:space="preserve"> vezano za radove na navedenoj prometnici, jer će oni ići paralelno sa radovima vezanim uz aglomeraciju.</w:t>
      </w:r>
    </w:p>
    <w:p w14:paraId="688878C8" w14:textId="77777777" w:rsidR="006C2398" w:rsidRPr="0037424F" w:rsidRDefault="00FC6EF3"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Smiljan Popov </w:t>
      </w:r>
      <w:r w:rsidR="004A467E" w:rsidRPr="0037424F">
        <w:rPr>
          <w:rFonts w:ascii="Arial" w:hAnsi="Arial" w:cs="Arial"/>
          <w:color w:val="000000"/>
          <w:sz w:val="22"/>
          <w:szCs w:val="22"/>
        </w:rPr>
        <w:t>pita kakvo je stanje s lukobranom.</w:t>
      </w:r>
    </w:p>
    <w:p w14:paraId="568E9055" w14:textId="77777777" w:rsidR="004A467E" w:rsidRPr="0037424F" w:rsidRDefault="004A467E"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Valter Glavičić odgovara da je to investicija od 10.mil.eura koju Grad sam nije u mogućnosti izvesti, te su u razgovorima su sa županijom, sredstva pomoći trebala bi biti od EU fondova i državnog proračuna.</w:t>
      </w:r>
    </w:p>
    <w:p w14:paraId="3643FA80" w14:textId="77777777" w:rsidR="004A467E" w:rsidRPr="0037424F" w:rsidRDefault="004A467E"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Smiljan Popov pita za sanaciju trotoara od kružnog toka do bivše Fortune budući da je isti dosta derutan. Također pita za javnu rasvjetu kod stepenica u Rudarskoj ulici</w:t>
      </w:r>
      <w:r w:rsidR="006D1719" w:rsidRPr="0037424F">
        <w:rPr>
          <w:rFonts w:ascii="Arial" w:hAnsi="Arial" w:cs="Arial"/>
          <w:color w:val="000000"/>
          <w:sz w:val="22"/>
          <w:szCs w:val="22"/>
        </w:rPr>
        <w:t xml:space="preserve"> te na parkiralištu kod </w:t>
      </w:r>
      <w:r w:rsidR="00B11CAB" w:rsidRPr="0037424F">
        <w:rPr>
          <w:rFonts w:ascii="Arial" w:hAnsi="Arial" w:cs="Arial"/>
          <w:color w:val="000000"/>
          <w:sz w:val="22"/>
          <w:szCs w:val="22"/>
        </w:rPr>
        <w:t>bivšeg restorana Zelen draga.</w:t>
      </w:r>
    </w:p>
    <w:p w14:paraId="68EDD05F" w14:textId="77777777" w:rsidR="004A467E" w:rsidRPr="0037424F" w:rsidRDefault="004A467E"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Danijel Žužić navodi da u bazi već imaju navedeno te da će zahtjev opet ponovit. Vezano za javnu rasvjetu odjel razmatra upite s obzirom da je ponekad teško doći sa instalacijom do lokacije, a da bi se postavile solarna rasvjetna tijela, ista moraju biti na suncu.</w:t>
      </w:r>
    </w:p>
    <w:p w14:paraId="065FBE7B" w14:textId="6DF3B264" w:rsidR="006D1719" w:rsidRPr="0037424F" w:rsidRDefault="006D1719"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Valter Glavičić navodi upite građana da treba provjeriti rasvjetna tijela na lokaciji od </w:t>
      </w:r>
      <w:r w:rsidR="0037424F">
        <w:rPr>
          <w:rFonts w:ascii="Arial" w:hAnsi="Arial" w:cs="Arial"/>
          <w:color w:val="000000"/>
          <w:sz w:val="22"/>
          <w:szCs w:val="22"/>
        </w:rPr>
        <w:t xml:space="preserve">restorana </w:t>
      </w:r>
      <w:proofErr w:type="spellStart"/>
      <w:r w:rsidRPr="0037424F">
        <w:rPr>
          <w:rFonts w:ascii="Arial" w:hAnsi="Arial" w:cs="Arial"/>
          <w:color w:val="000000"/>
          <w:sz w:val="22"/>
          <w:szCs w:val="22"/>
        </w:rPr>
        <w:t>Miramar</w:t>
      </w:r>
      <w:proofErr w:type="spellEnd"/>
      <w:r w:rsidRPr="0037424F">
        <w:rPr>
          <w:rFonts w:ascii="Arial" w:hAnsi="Arial" w:cs="Arial"/>
          <w:color w:val="000000"/>
          <w:sz w:val="22"/>
          <w:szCs w:val="22"/>
        </w:rPr>
        <w:t xml:space="preserve"> prema Maslinici jer da je dio šetnice u mraku.</w:t>
      </w:r>
    </w:p>
    <w:p w14:paraId="221B32BA" w14:textId="77777777" w:rsidR="006D1719" w:rsidRPr="0037424F" w:rsidRDefault="00D824B1"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Safet </w:t>
      </w:r>
      <w:proofErr w:type="spellStart"/>
      <w:r w:rsidRPr="0037424F">
        <w:rPr>
          <w:rFonts w:ascii="Arial" w:hAnsi="Arial" w:cs="Arial"/>
          <w:color w:val="000000"/>
          <w:sz w:val="22"/>
          <w:szCs w:val="22"/>
        </w:rPr>
        <w:t>Kahriman</w:t>
      </w:r>
      <w:proofErr w:type="spellEnd"/>
      <w:r w:rsidRPr="0037424F">
        <w:rPr>
          <w:rFonts w:ascii="Arial" w:hAnsi="Arial" w:cs="Arial"/>
          <w:color w:val="000000"/>
          <w:sz w:val="22"/>
          <w:szCs w:val="22"/>
        </w:rPr>
        <w:t xml:space="preserve"> pita za parking kod Lošinjske u</w:t>
      </w:r>
      <w:r w:rsidR="00A72842" w:rsidRPr="0037424F">
        <w:rPr>
          <w:rFonts w:ascii="Arial" w:hAnsi="Arial" w:cs="Arial"/>
          <w:color w:val="000000"/>
          <w:sz w:val="22"/>
          <w:szCs w:val="22"/>
        </w:rPr>
        <w:t>lice.</w:t>
      </w:r>
    </w:p>
    <w:p w14:paraId="0875CC56" w14:textId="77777777" w:rsidR="00A72842" w:rsidRPr="0037424F" w:rsidRDefault="00A72842"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Danijel Žužić odgovara da je troškovnik 2019. godine bio 150.000,00 kn, ako se stavi signalizacija, </w:t>
      </w:r>
      <w:r w:rsidR="00EA25CF" w:rsidRPr="0037424F">
        <w:rPr>
          <w:rFonts w:ascii="Arial" w:hAnsi="Arial" w:cs="Arial"/>
          <w:color w:val="000000"/>
          <w:sz w:val="22"/>
          <w:szCs w:val="22"/>
        </w:rPr>
        <w:t>postave</w:t>
      </w:r>
      <w:r w:rsidRPr="0037424F">
        <w:rPr>
          <w:rFonts w:ascii="Arial" w:hAnsi="Arial" w:cs="Arial"/>
          <w:color w:val="000000"/>
          <w:sz w:val="22"/>
          <w:szCs w:val="22"/>
        </w:rPr>
        <w:t xml:space="preserve"> stupić</w:t>
      </w:r>
      <w:r w:rsidR="00EA25CF" w:rsidRPr="0037424F">
        <w:rPr>
          <w:rFonts w:ascii="Arial" w:hAnsi="Arial" w:cs="Arial"/>
          <w:color w:val="000000"/>
          <w:sz w:val="22"/>
          <w:szCs w:val="22"/>
        </w:rPr>
        <w:t>i</w:t>
      </w:r>
      <w:r w:rsidRPr="0037424F">
        <w:rPr>
          <w:rFonts w:ascii="Arial" w:hAnsi="Arial" w:cs="Arial"/>
          <w:color w:val="000000"/>
          <w:sz w:val="22"/>
          <w:szCs w:val="22"/>
        </w:rPr>
        <w:t xml:space="preserve">, teren se izravna </w:t>
      </w:r>
      <w:r w:rsidR="002E1F9C" w:rsidRPr="0037424F">
        <w:rPr>
          <w:rFonts w:ascii="Arial" w:hAnsi="Arial" w:cs="Arial"/>
          <w:color w:val="000000"/>
          <w:sz w:val="22"/>
          <w:szCs w:val="22"/>
        </w:rPr>
        <w:t>i postavi ograda.</w:t>
      </w:r>
      <w:r w:rsidR="00EA25CF" w:rsidRPr="0037424F">
        <w:rPr>
          <w:rFonts w:ascii="Arial" w:hAnsi="Arial" w:cs="Arial"/>
          <w:color w:val="000000"/>
          <w:sz w:val="22"/>
          <w:szCs w:val="22"/>
        </w:rPr>
        <w:t xml:space="preserve"> Navodi da je dobio više upita građana vezano za rubne dijelove ulica da</w:t>
      </w:r>
      <w:r w:rsidR="0033469E" w:rsidRPr="0037424F">
        <w:rPr>
          <w:rFonts w:ascii="Arial" w:hAnsi="Arial" w:cs="Arial"/>
          <w:color w:val="000000"/>
          <w:sz w:val="22"/>
          <w:szCs w:val="22"/>
        </w:rPr>
        <w:t xml:space="preserve"> bi se zakupilo parkirno mjesto što nije moguće jer bi trebalo ići na natječaj.</w:t>
      </w:r>
    </w:p>
    <w:p w14:paraId="2A2CACA7" w14:textId="221B5D6A" w:rsidR="00EA25CF" w:rsidRPr="0037424F" w:rsidRDefault="00EA25CF"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Anamarija Lukšić navodi da će se zgrada do </w:t>
      </w:r>
      <w:r w:rsidR="0037424F">
        <w:rPr>
          <w:rFonts w:ascii="Arial" w:hAnsi="Arial" w:cs="Arial"/>
          <w:color w:val="000000"/>
          <w:sz w:val="22"/>
          <w:szCs w:val="22"/>
        </w:rPr>
        <w:t xml:space="preserve">hotela </w:t>
      </w:r>
      <w:proofErr w:type="spellStart"/>
      <w:r w:rsidRPr="0037424F">
        <w:rPr>
          <w:rFonts w:ascii="Arial" w:hAnsi="Arial" w:cs="Arial"/>
          <w:color w:val="000000"/>
          <w:sz w:val="22"/>
          <w:szCs w:val="22"/>
        </w:rPr>
        <w:t>Adorala</w:t>
      </w:r>
      <w:proofErr w:type="spellEnd"/>
      <w:r w:rsidRPr="0037424F">
        <w:rPr>
          <w:rFonts w:ascii="Arial" w:hAnsi="Arial" w:cs="Arial"/>
          <w:color w:val="000000"/>
          <w:sz w:val="22"/>
          <w:szCs w:val="22"/>
        </w:rPr>
        <w:t xml:space="preserve"> uređivati, mijenjat će se stupovi prema šetnici pa je to prilika da se dovede kontinuitet pješačke staze s gornje strane jer nema trotoara.</w:t>
      </w:r>
    </w:p>
    <w:p w14:paraId="0EE838FF" w14:textId="77777777" w:rsidR="006C2398" w:rsidRPr="0037424F" w:rsidRDefault="00EA25CF" w:rsidP="006C2398">
      <w:pPr>
        <w:pStyle w:val="StandardWeb"/>
        <w:spacing w:before="0" w:beforeAutospacing="0" w:after="0" w:afterAutospacing="0"/>
        <w:ind w:firstLine="708"/>
        <w:jc w:val="both"/>
        <w:rPr>
          <w:rFonts w:ascii="Arial" w:hAnsi="Arial" w:cs="Arial"/>
          <w:color w:val="000000"/>
          <w:sz w:val="22"/>
          <w:szCs w:val="22"/>
        </w:rPr>
      </w:pPr>
      <w:r w:rsidRPr="0037424F">
        <w:rPr>
          <w:rFonts w:ascii="Arial" w:hAnsi="Arial" w:cs="Arial"/>
          <w:color w:val="000000"/>
          <w:sz w:val="22"/>
          <w:szCs w:val="22"/>
        </w:rPr>
        <w:t xml:space="preserve">Valter Glavičić </w:t>
      </w:r>
      <w:r w:rsidR="00C205C3" w:rsidRPr="0037424F">
        <w:rPr>
          <w:rFonts w:ascii="Arial" w:hAnsi="Arial" w:cs="Arial"/>
          <w:color w:val="000000"/>
          <w:sz w:val="22"/>
          <w:szCs w:val="22"/>
        </w:rPr>
        <w:t>zaključno navodi da bi svi mi htjeli bolje uređeno mjesto, svi ti sitni zahvati kad nisu izvedeni izgleda</w:t>
      </w:r>
      <w:r w:rsidR="0033469E" w:rsidRPr="0037424F">
        <w:rPr>
          <w:rFonts w:ascii="Arial" w:hAnsi="Arial" w:cs="Arial"/>
          <w:color w:val="000000"/>
          <w:sz w:val="22"/>
          <w:szCs w:val="22"/>
        </w:rPr>
        <w:t>ju</w:t>
      </w:r>
      <w:r w:rsidR="00C205C3" w:rsidRPr="0037424F">
        <w:rPr>
          <w:rFonts w:ascii="Arial" w:hAnsi="Arial" w:cs="Arial"/>
          <w:color w:val="000000"/>
          <w:sz w:val="22"/>
          <w:szCs w:val="22"/>
        </w:rPr>
        <w:t xml:space="preserve"> ružno i neuredno, a s tim sitnicama bi riješili puno toga pa će se sigurno morat povećati komunalna naknada ako želimo takav standard. </w:t>
      </w:r>
    </w:p>
    <w:p w14:paraId="7DDF3632" w14:textId="77777777" w:rsidR="00137EFB" w:rsidRPr="0037424F" w:rsidRDefault="00C205C3" w:rsidP="00C205C3">
      <w:pPr>
        <w:pStyle w:val="Bezproreda"/>
        <w:ind w:left="705"/>
        <w:jc w:val="both"/>
        <w:rPr>
          <w:rFonts w:ascii="Arial" w:hAnsi="Arial" w:cs="Arial"/>
        </w:rPr>
      </w:pPr>
      <w:bookmarkStart w:id="1" w:name="_Hlk20144835"/>
      <w:r w:rsidRPr="0037424F">
        <w:rPr>
          <w:rFonts w:ascii="Arial" w:hAnsi="Arial" w:cs="Arial"/>
        </w:rPr>
        <w:t xml:space="preserve">Gradonačelnik </w:t>
      </w:r>
      <w:r w:rsidR="00137EFB" w:rsidRPr="0037424F">
        <w:rPr>
          <w:rFonts w:ascii="Arial" w:hAnsi="Arial" w:cs="Arial"/>
        </w:rPr>
        <w:t>će se na temelju konzultacija sa Mjes</w:t>
      </w:r>
      <w:r w:rsidRPr="0037424F">
        <w:rPr>
          <w:rFonts w:ascii="Arial" w:hAnsi="Arial" w:cs="Arial"/>
        </w:rPr>
        <w:t xml:space="preserve">nim odborom napraviti prijedlog </w:t>
      </w:r>
      <w:r w:rsidR="00137EFB" w:rsidRPr="0037424F">
        <w:rPr>
          <w:rFonts w:ascii="Arial" w:hAnsi="Arial" w:cs="Arial"/>
        </w:rPr>
        <w:t>Proračuna za 202</w:t>
      </w:r>
      <w:r w:rsidRPr="0037424F">
        <w:rPr>
          <w:rFonts w:ascii="Arial" w:hAnsi="Arial" w:cs="Arial"/>
        </w:rPr>
        <w:t>3</w:t>
      </w:r>
      <w:r w:rsidR="00137EFB" w:rsidRPr="0037424F">
        <w:rPr>
          <w:rFonts w:ascii="Arial" w:hAnsi="Arial" w:cs="Arial"/>
        </w:rPr>
        <w:t xml:space="preserve">. godinu, koji će se </w:t>
      </w:r>
      <w:r w:rsidR="00C71DE9" w:rsidRPr="0037424F">
        <w:rPr>
          <w:rFonts w:ascii="Arial" w:hAnsi="Arial" w:cs="Arial"/>
        </w:rPr>
        <w:t>oko</w:t>
      </w:r>
      <w:r w:rsidR="00137EFB" w:rsidRPr="0037424F">
        <w:rPr>
          <w:rFonts w:ascii="Arial" w:hAnsi="Arial" w:cs="Arial"/>
        </w:rPr>
        <w:t xml:space="preserve"> 15. listopada 202</w:t>
      </w:r>
      <w:r w:rsidRPr="0037424F">
        <w:rPr>
          <w:rFonts w:ascii="Arial" w:hAnsi="Arial" w:cs="Arial"/>
        </w:rPr>
        <w:t xml:space="preserve">2. godine uputiti na </w:t>
      </w:r>
      <w:r w:rsidR="00137EFB" w:rsidRPr="0037424F">
        <w:rPr>
          <w:rFonts w:ascii="Arial" w:hAnsi="Arial" w:cs="Arial"/>
        </w:rPr>
        <w:t>savjetovanje sa zainteresiranom javnošću.</w:t>
      </w:r>
    </w:p>
    <w:p w14:paraId="772F18C4" w14:textId="77777777" w:rsidR="0095019C" w:rsidRPr="0037424F" w:rsidRDefault="00137EFB" w:rsidP="00C205C3">
      <w:pPr>
        <w:pStyle w:val="Bezproreda"/>
        <w:ind w:left="705"/>
        <w:jc w:val="both"/>
        <w:rPr>
          <w:rFonts w:ascii="Arial" w:hAnsi="Arial" w:cs="Arial"/>
        </w:rPr>
      </w:pPr>
      <w:r w:rsidRPr="0037424F">
        <w:rPr>
          <w:rFonts w:ascii="Arial" w:hAnsi="Arial" w:cs="Arial"/>
        </w:rPr>
        <w:tab/>
      </w:r>
      <w:r w:rsidRPr="0037424F">
        <w:rPr>
          <w:rFonts w:ascii="Arial" w:hAnsi="Arial" w:cs="Arial"/>
        </w:rPr>
        <w:tab/>
        <w:t>Savjetovanje će biti otvoreno 30 dana i u tom periodu građeni će moći dati svoje pr</w:t>
      </w:r>
      <w:r w:rsidR="0095019C" w:rsidRPr="0037424F">
        <w:rPr>
          <w:rFonts w:ascii="Arial" w:hAnsi="Arial" w:cs="Arial"/>
        </w:rPr>
        <w:t>ijedloge, primjedbe i mišljenja.</w:t>
      </w:r>
      <w:bookmarkEnd w:id="1"/>
    </w:p>
    <w:p w14:paraId="64D61A1A" w14:textId="77777777" w:rsidR="0095019C" w:rsidRPr="0037424F" w:rsidRDefault="0095019C" w:rsidP="00BD49F9">
      <w:pPr>
        <w:pStyle w:val="Bezproreda"/>
        <w:ind w:left="705"/>
        <w:rPr>
          <w:rFonts w:ascii="Arial" w:hAnsi="Arial" w:cs="Arial"/>
          <w:b/>
        </w:rPr>
      </w:pPr>
      <w:r w:rsidRPr="0037424F">
        <w:rPr>
          <w:rFonts w:ascii="Arial" w:hAnsi="Arial" w:cs="Arial"/>
        </w:rPr>
        <w:tab/>
      </w:r>
      <w:r w:rsidRPr="0037424F">
        <w:rPr>
          <w:rFonts w:ascii="Arial" w:hAnsi="Arial" w:cs="Arial"/>
        </w:rPr>
        <w:tab/>
      </w:r>
      <w:r w:rsidR="0061294C" w:rsidRPr="0037424F">
        <w:rPr>
          <w:rFonts w:ascii="Arial" w:hAnsi="Arial" w:cs="Arial"/>
        </w:rPr>
        <w:t>Prisutni prihvaćaju iznijete prijedloge i predsjednik Vijeća zaključuje sjednicu.</w:t>
      </w:r>
    </w:p>
    <w:p w14:paraId="04B43DE0" w14:textId="77777777" w:rsidR="0061294C" w:rsidRPr="0037424F" w:rsidRDefault="0061294C" w:rsidP="00BD49F9">
      <w:pPr>
        <w:pStyle w:val="Bezproreda"/>
        <w:ind w:left="705"/>
        <w:rPr>
          <w:rFonts w:ascii="Arial" w:hAnsi="Arial" w:cs="Arial"/>
          <w:b/>
        </w:rPr>
      </w:pPr>
    </w:p>
    <w:p w14:paraId="11B67978" w14:textId="77777777" w:rsidR="0061294C" w:rsidRPr="0037424F" w:rsidRDefault="0061294C" w:rsidP="00BD49F9">
      <w:pPr>
        <w:pStyle w:val="Bezproreda"/>
        <w:ind w:left="705"/>
        <w:rPr>
          <w:rFonts w:ascii="Arial" w:hAnsi="Arial" w:cs="Arial"/>
          <w:b/>
        </w:rPr>
      </w:pPr>
    </w:p>
    <w:p w14:paraId="205EA1D3" w14:textId="77777777" w:rsidR="00104621" w:rsidRPr="0037424F" w:rsidRDefault="00104621" w:rsidP="00BD49F9">
      <w:pPr>
        <w:pStyle w:val="Bezproreda"/>
        <w:ind w:left="705"/>
        <w:rPr>
          <w:rFonts w:ascii="Arial" w:hAnsi="Arial" w:cs="Arial"/>
        </w:rPr>
      </w:pPr>
      <w:r w:rsidRPr="0037424F">
        <w:rPr>
          <w:rFonts w:ascii="Arial" w:hAnsi="Arial" w:cs="Arial"/>
          <w:b/>
        </w:rPr>
        <w:tab/>
      </w:r>
      <w:r w:rsidRPr="0037424F">
        <w:rPr>
          <w:rFonts w:ascii="Arial" w:hAnsi="Arial" w:cs="Arial"/>
          <w:b/>
        </w:rPr>
        <w:tab/>
      </w:r>
      <w:r w:rsidRPr="0037424F">
        <w:rPr>
          <w:rFonts w:ascii="Arial" w:hAnsi="Arial" w:cs="Arial"/>
          <w:b/>
        </w:rPr>
        <w:tab/>
      </w:r>
      <w:r w:rsidRPr="0037424F">
        <w:rPr>
          <w:rFonts w:ascii="Arial" w:hAnsi="Arial" w:cs="Arial"/>
          <w:b/>
        </w:rPr>
        <w:tab/>
      </w:r>
      <w:r w:rsidRPr="0037424F">
        <w:rPr>
          <w:rFonts w:ascii="Arial" w:hAnsi="Arial" w:cs="Arial"/>
          <w:b/>
        </w:rPr>
        <w:tab/>
      </w:r>
      <w:r w:rsidRPr="0037424F">
        <w:rPr>
          <w:rFonts w:ascii="Arial" w:hAnsi="Arial" w:cs="Arial"/>
          <w:b/>
        </w:rPr>
        <w:tab/>
      </w:r>
      <w:r w:rsidRPr="0037424F">
        <w:rPr>
          <w:rFonts w:ascii="Arial" w:hAnsi="Arial" w:cs="Arial"/>
          <w:b/>
        </w:rPr>
        <w:tab/>
      </w:r>
      <w:r w:rsidRPr="0037424F">
        <w:rPr>
          <w:rFonts w:ascii="Arial" w:hAnsi="Arial" w:cs="Arial"/>
          <w:b/>
        </w:rPr>
        <w:tab/>
      </w:r>
      <w:r w:rsidR="00C205C3" w:rsidRPr="0037424F">
        <w:rPr>
          <w:rFonts w:ascii="Arial" w:hAnsi="Arial" w:cs="Arial"/>
          <w:b/>
        </w:rPr>
        <w:t xml:space="preserve">              </w:t>
      </w:r>
      <w:r w:rsidRPr="0037424F">
        <w:rPr>
          <w:rFonts w:ascii="Arial" w:hAnsi="Arial" w:cs="Arial"/>
        </w:rPr>
        <w:t>PREDSJEDNIK</w:t>
      </w:r>
    </w:p>
    <w:p w14:paraId="6972DC17" w14:textId="77777777" w:rsidR="00104621" w:rsidRPr="0037424F" w:rsidRDefault="00104621" w:rsidP="00BD49F9">
      <w:pPr>
        <w:pStyle w:val="Bezproreda"/>
        <w:ind w:left="705"/>
        <w:rPr>
          <w:rFonts w:ascii="Arial" w:hAnsi="Arial" w:cs="Arial"/>
        </w:rPr>
      </w:pPr>
      <w:r w:rsidRPr="0037424F">
        <w:rPr>
          <w:rFonts w:ascii="Arial" w:hAnsi="Arial" w:cs="Arial"/>
        </w:rPr>
        <w:tab/>
      </w:r>
      <w:r w:rsidRPr="0037424F">
        <w:rPr>
          <w:rFonts w:ascii="Arial" w:hAnsi="Arial" w:cs="Arial"/>
        </w:rPr>
        <w:tab/>
      </w:r>
      <w:r w:rsidRPr="0037424F">
        <w:rPr>
          <w:rFonts w:ascii="Arial" w:hAnsi="Arial" w:cs="Arial"/>
        </w:rPr>
        <w:tab/>
      </w:r>
      <w:r w:rsidRPr="0037424F">
        <w:rPr>
          <w:rFonts w:ascii="Arial" w:hAnsi="Arial" w:cs="Arial"/>
        </w:rPr>
        <w:tab/>
      </w:r>
      <w:r w:rsidRPr="0037424F">
        <w:rPr>
          <w:rFonts w:ascii="Arial" w:hAnsi="Arial" w:cs="Arial"/>
        </w:rPr>
        <w:tab/>
      </w:r>
      <w:r w:rsidRPr="0037424F">
        <w:rPr>
          <w:rFonts w:ascii="Arial" w:hAnsi="Arial" w:cs="Arial"/>
        </w:rPr>
        <w:tab/>
      </w:r>
      <w:r w:rsidRPr="0037424F">
        <w:rPr>
          <w:rFonts w:ascii="Arial" w:hAnsi="Arial" w:cs="Arial"/>
        </w:rPr>
        <w:tab/>
      </w:r>
      <w:r w:rsidRPr="0037424F">
        <w:rPr>
          <w:rFonts w:ascii="Arial" w:hAnsi="Arial" w:cs="Arial"/>
        </w:rPr>
        <w:tab/>
      </w:r>
      <w:r w:rsidR="00C205C3" w:rsidRPr="0037424F">
        <w:rPr>
          <w:rFonts w:ascii="Arial" w:hAnsi="Arial" w:cs="Arial"/>
        </w:rPr>
        <w:t xml:space="preserve">           Smiljan Popov</w:t>
      </w:r>
      <w:r w:rsidRPr="0037424F">
        <w:rPr>
          <w:rFonts w:ascii="Arial" w:hAnsi="Arial" w:cs="Arial"/>
        </w:rPr>
        <w:t>, v.r.</w:t>
      </w:r>
    </w:p>
    <w:p w14:paraId="76724049" w14:textId="77777777" w:rsidR="00C205C3" w:rsidRPr="0037424F" w:rsidRDefault="00C205C3" w:rsidP="00BD49F9">
      <w:pPr>
        <w:pStyle w:val="Bezproreda"/>
        <w:ind w:left="705"/>
        <w:rPr>
          <w:rFonts w:ascii="Arial" w:hAnsi="Arial" w:cs="Arial"/>
        </w:rPr>
      </w:pPr>
    </w:p>
    <w:p w14:paraId="181919DF" w14:textId="77777777" w:rsidR="0061294C" w:rsidRPr="0037424F" w:rsidRDefault="0061294C" w:rsidP="00BD49F9">
      <w:pPr>
        <w:pStyle w:val="Bezproreda"/>
        <w:ind w:left="705"/>
        <w:rPr>
          <w:rFonts w:ascii="Arial" w:hAnsi="Arial" w:cs="Arial"/>
        </w:rPr>
      </w:pPr>
      <w:r w:rsidRPr="0037424F">
        <w:rPr>
          <w:rFonts w:ascii="Arial" w:hAnsi="Arial" w:cs="Arial"/>
        </w:rPr>
        <w:t xml:space="preserve">Zapisnik vodila: Loreta </w:t>
      </w:r>
      <w:proofErr w:type="spellStart"/>
      <w:r w:rsidRPr="0037424F">
        <w:rPr>
          <w:rFonts w:ascii="Arial" w:hAnsi="Arial" w:cs="Arial"/>
        </w:rPr>
        <w:t>Blašković,v.r</w:t>
      </w:r>
      <w:proofErr w:type="spellEnd"/>
      <w:r w:rsidRPr="0037424F">
        <w:rPr>
          <w:rFonts w:ascii="Arial" w:hAnsi="Arial" w:cs="Arial"/>
        </w:rPr>
        <w:t>.</w:t>
      </w:r>
    </w:p>
    <w:p w14:paraId="1602427A" w14:textId="77777777" w:rsidR="00694DEE" w:rsidRPr="0037424F" w:rsidRDefault="00694DEE" w:rsidP="00304889">
      <w:pPr>
        <w:pStyle w:val="StandardWeb"/>
        <w:spacing w:before="0" w:beforeAutospacing="0" w:after="0" w:afterAutospacing="0"/>
        <w:jc w:val="both"/>
        <w:rPr>
          <w:rFonts w:ascii="Arial" w:hAnsi="Arial" w:cs="Arial"/>
          <w:color w:val="000000"/>
          <w:sz w:val="22"/>
          <w:szCs w:val="22"/>
        </w:rPr>
      </w:pPr>
      <w:r w:rsidRPr="0037424F">
        <w:rPr>
          <w:rFonts w:ascii="Arial" w:hAnsi="Arial" w:cs="Arial"/>
          <w:sz w:val="22"/>
          <w:szCs w:val="22"/>
        </w:rPr>
        <w:t xml:space="preserve">                            </w:t>
      </w:r>
      <w:r w:rsidR="00304889" w:rsidRPr="0037424F">
        <w:rPr>
          <w:rFonts w:ascii="Arial" w:hAnsi="Arial" w:cs="Arial"/>
          <w:sz w:val="22"/>
          <w:szCs w:val="22"/>
        </w:rPr>
        <w:t xml:space="preserve">  </w:t>
      </w:r>
    </w:p>
    <w:p w14:paraId="6FBCFA37" w14:textId="77777777" w:rsidR="00694DEE" w:rsidRPr="0037424F" w:rsidRDefault="00694DEE" w:rsidP="00694DEE">
      <w:pPr>
        <w:pStyle w:val="StandardWeb"/>
        <w:spacing w:before="0" w:beforeAutospacing="0" w:after="0" w:afterAutospacing="0"/>
        <w:jc w:val="both"/>
        <w:rPr>
          <w:rFonts w:ascii="Arial" w:hAnsi="Arial" w:cs="Arial"/>
          <w:b/>
          <w:sz w:val="22"/>
          <w:szCs w:val="22"/>
        </w:rPr>
      </w:pPr>
    </w:p>
    <w:p w14:paraId="3FD7FD27" w14:textId="77777777" w:rsidR="00694DEE" w:rsidRPr="0037424F" w:rsidRDefault="00304889" w:rsidP="00694DEE">
      <w:pPr>
        <w:pStyle w:val="StandardWeb"/>
        <w:spacing w:before="0" w:beforeAutospacing="0" w:after="0" w:afterAutospacing="0"/>
        <w:jc w:val="both"/>
        <w:rPr>
          <w:rFonts w:ascii="Arial" w:hAnsi="Arial" w:cs="Arial"/>
          <w:b/>
          <w:sz w:val="22"/>
          <w:szCs w:val="22"/>
        </w:rPr>
      </w:pPr>
      <w:r w:rsidRPr="0037424F">
        <w:rPr>
          <w:rFonts w:ascii="Arial" w:hAnsi="Arial" w:cs="Arial"/>
          <w:b/>
          <w:sz w:val="22"/>
          <w:szCs w:val="22"/>
        </w:rPr>
        <w:t xml:space="preserve">      </w:t>
      </w:r>
      <w:r w:rsidR="00694DEE" w:rsidRPr="0037424F">
        <w:rPr>
          <w:rFonts w:ascii="Arial" w:hAnsi="Arial" w:cs="Arial"/>
          <w:b/>
          <w:sz w:val="22"/>
          <w:szCs w:val="22"/>
        </w:rPr>
        <w:t>DOSTAVITI:</w:t>
      </w:r>
    </w:p>
    <w:p w14:paraId="5C178DAB" w14:textId="77777777" w:rsidR="00694DEE" w:rsidRPr="0037424F" w:rsidRDefault="00C205C3" w:rsidP="00694DEE">
      <w:pPr>
        <w:pStyle w:val="StandardWeb"/>
        <w:numPr>
          <w:ilvl w:val="0"/>
          <w:numId w:val="1"/>
        </w:numPr>
        <w:spacing w:before="0" w:beforeAutospacing="0" w:after="0" w:afterAutospacing="0"/>
        <w:jc w:val="both"/>
        <w:rPr>
          <w:rFonts w:ascii="Arial" w:hAnsi="Arial" w:cs="Arial"/>
          <w:sz w:val="22"/>
          <w:szCs w:val="22"/>
        </w:rPr>
      </w:pPr>
      <w:r w:rsidRPr="0037424F">
        <w:rPr>
          <w:rFonts w:ascii="Arial" w:hAnsi="Arial" w:cs="Arial"/>
          <w:sz w:val="22"/>
          <w:szCs w:val="22"/>
        </w:rPr>
        <w:t>Članovima MO Rabac</w:t>
      </w:r>
    </w:p>
    <w:p w14:paraId="0EA2C46C" w14:textId="77777777" w:rsidR="00694DEE" w:rsidRPr="0037424F" w:rsidRDefault="00694DEE" w:rsidP="00694DEE">
      <w:pPr>
        <w:pStyle w:val="StandardWeb"/>
        <w:numPr>
          <w:ilvl w:val="0"/>
          <w:numId w:val="1"/>
        </w:numPr>
        <w:spacing w:before="0" w:beforeAutospacing="0" w:after="0" w:afterAutospacing="0"/>
        <w:jc w:val="both"/>
        <w:rPr>
          <w:rFonts w:ascii="Arial" w:hAnsi="Arial" w:cs="Arial"/>
          <w:sz w:val="22"/>
          <w:szCs w:val="22"/>
        </w:rPr>
      </w:pPr>
      <w:r w:rsidRPr="0037424F">
        <w:rPr>
          <w:rFonts w:ascii="Arial" w:hAnsi="Arial" w:cs="Arial"/>
          <w:sz w:val="22"/>
          <w:szCs w:val="22"/>
        </w:rPr>
        <w:t>Grad Labin - web</w:t>
      </w:r>
    </w:p>
    <w:p w14:paraId="15561AE9" w14:textId="77777777" w:rsidR="00694DEE" w:rsidRPr="0037424F" w:rsidRDefault="00694DEE" w:rsidP="00694DEE">
      <w:pPr>
        <w:pStyle w:val="StandardWeb"/>
        <w:numPr>
          <w:ilvl w:val="0"/>
          <w:numId w:val="1"/>
        </w:numPr>
        <w:spacing w:before="0" w:beforeAutospacing="0" w:after="0" w:afterAutospacing="0"/>
        <w:jc w:val="both"/>
        <w:rPr>
          <w:rFonts w:ascii="Arial" w:hAnsi="Arial" w:cs="Arial"/>
          <w:sz w:val="22"/>
          <w:szCs w:val="22"/>
        </w:rPr>
      </w:pPr>
      <w:r w:rsidRPr="0037424F">
        <w:rPr>
          <w:rFonts w:ascii="Arial" w:hAnsi="Arial" w:cs="Arial"/>
          <w:sz w:val="22"/>
          <w:szCs w:val="22"/>
        </w:rPr>
        <w:t>Arhiva</w:t>
      </w:r>
    </w:p>
    <w:p w14:paraId="23530E8D" w14:textId="77777777" w:rsidR="00694DEE" w:rsidRPr="0037424F" w:rsidRDefault="00694DEE" w:rsidP="00694DEE">
      <w:pPr>
        <w:pStyle w:val="StandardWeb"/>
        <w:spacing w:before="0" w:beforeAutospacing="0" w:after="0" w:afterAutospacing="0"/>
        <w:jc w:val="both"/>
        <w:rPr>
          <w:rFonts w:ascii="Arial" w:hAnsi="Arial" w:cs="Arial"/>
          <w:sz w:val="22"/>
          <w:szCs w:val="22"/>
        </w:rPr>
      </w:pPr>
    </w:p>
    <w:p w14:paraId="4461E9A6" w14:textId="77777777" w:rsidR="00694DEE" w:rsidRPr="0037424F" w:rsidRDefault="00694DEE" w:rsidP="00694DEE">
      <w:pPr>
        <w:pStyle w:val="StandardWeb"/>
        <w:spacing w:before="0" w:beforeAutospacing="0" w:after="0" w:afterAutospacing="0"/>
        <w:ind w:firstLine="708"/>
        <w:jc w:val="both"/>
        <w:rPr>
          <w:rFonts w:ascii="Arial" w:hAnsi="Arial" w:cs="Arial"/>
          <w:color w:val="000000"/>
          <w:sz w:val="22"/>
          <w:szCs w:val="22"/>
        </w:rPr>
      </w:pPr>
    </w:p>
    <w:p w14:paraId="7B4D6882" w14:textId="77777777" w:rsidR="00D616DE" w:rsidRPr="0037424F" w:rsidRDefault="00D616DE"/>
    <w:sectPr w:rsidR="00D616DE" w:rsidRPr="0037424F" w:rsidSect="003B1214">
      <w:pgSz w:w="11906" w:h="16838"/>
      <w:pgMar w:top="1078"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20A"/>
    <w:multiLevelType w:val="multilevel"/>
    <w:tmpl w:val="99E6A8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15:restartNumberingAfterBreak="0">
    <w:nsid w:val="25347658"/>
    <w:multiLevelType w:val="hybridMultilevel"/>
    <w:tmpl w:val="6FF472C0"/>
    <w:lvl w:ilvl="0" w:tplc="E8F6E01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35EB3F54"/>
    <w:multiLevelType w:val="hybridMultilevel"/>
    <w:tmpl w:val="34F633A0"/>
    <w:lvl w:ilvl="0" w:tplc="C01ED5B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B5606B9"/>
    <w:multiLevelType w:val="hybridMultilevel"/>
    <w:tmpl w:val="CFFA3CAC"/>
    <w:lvl w:ilvl="0" w:tplc="4172351C">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4" w15:restartNumberingAfterBreak="0">
    <w:nsid w:val="3CCA4CD4"/>
    <w:multiLevelType w:val="hybridMultilevel"/>
    <w:tmpl w:val="AB845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6A4B2E"/>
    <w:multiLevelType w:val="hybridMultilevel"/>
    <w:tmpl w:val="879CE0EC"/>
    <w:lvl w:ilvl="0" w:tplc="34D0613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503A798F"/>
    <w:multiLevelType w:val="hybridMultilevel"/>
    <w:tmpl w:val="C608A046"/>
    <w:lvl w:ilvl="0" w:tplc="4546F2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565F30C1"/>
    <w:multiLevelType w:val="hybridMultilevel"/>
    <w:tmpl w:val="133A1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2C773F"/>
    <w:multiLevelType w:val="hybridMultilevel"/>
    <w:tmpl w:val="E71CA344"/>
    <w:lvl w:ilvl="0" w:tplc="984ACBC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68303FA8"/>
    <w:multiLevelType w:val="hybridMultilevel"/>
    <w:tmpl w:val="F45E620C"/>
    <w:lvl w:ilvl="0" w:tplc="FDF0722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7D5F9F"/>
    <w:multiLevelType w:val="hybridMultilevel"/>
    <w:tmpl w:val="FDDEC8B0"/>
    <w:lvl w:ilvl="0" w:tplc="1E40FD9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753D64AB"/>
    <w:multiLevelType w:val="hybridMultilevel"/>
    <w:tmpl w:val="3D7890CE"/>
    <w:lvl w:ilvl="0" w:tplc="798AFED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77292989"/>
    <w:multiLevelType w:val="hybridMultilevel"/>
    <w:tmpl w:val="82D0F28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013993804">
    <w:abstractNumId w:val="12"/>
  </w:num>
  <w:num w:numId="2" w16cid:durableId="1931425067">
    <w:abstractNumId w:val="2"/>
  </w:num>
  <w:num w:numId="3" w16cid:durableId="2044594880">
    <w:abstractNumId w:val="3"/>
  </w:num>
  <w:num w:numId="4" w16cid:durableId="150607483">
    <w:abstractNumId w:val="9"/>
  </w:num>
  <w:num w:numId="5" w16cid:durableId="1597397016">
    <w:abstractNumId w:val="7"/>
  </w:num>
  <w:num w:numId="6" w16cid:durableId="1786193140">
    <w:abstractNumId w:val="4"/>
  </w:num>
  <w:num w:numId="7" w16cid:durableId="1922446864">
    <w:abstractNumId w:val="0"/>
  </w:num>
  <w:num w:numId="8" w16cid:durableId="1117485568">
    <w:abstractNumId w:val="6"/>
  </w:num>
  <w:num w:numId="9" w16cid:durableId="407843360">
    <w:abstractNumId w:val="10"/>
  </w:num>
  <w:num w:numId="10" w16cid:durableId="2126609661">
    <w:abstractNumId w:val="11"/>
  </w:num>
  <w:num w:numId="11" w16cid:durableId="221252465">
    <w:abstractNumId w:val="5"/>
  </w:num>
  <w:num w:numId="12" w16cid:durableId="1939676595">
    <w:abstractNumId w:val="1"/>
  </w:num>
  <w:num w:numId="13" w16cid:durableId="1449929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EE"/>
    <w:rsid w:val="00021BC9"/>
    <w:rsid w:val="00084AB8"/>
    <w:rsid w:val="000B7D59"/>
    <w:rsid w:val="000D1252"/>
    <w:rsid w:val="00104621"/>
    <w:rsid w:val="001073A7"/>
    <w:rsid w:val="00110E28"/>
    <w:rsid w:val="00137EFB"/>
    <w:rsid w:val="00147984"/>
    <w:rsid w:val="00186575"/>
    <w:rsid w:val="001A0BF0"/>
    <w:rsid w:val="001B39F5"/>
    <w:rsid w:val="001B6343"/>
    <w:rsid w:val="00205688"/>
    <w:rsid w:val="00207083"/>
    <w:rsid w:val="00283FDE"/>
    <w:rsid w:val="00292E5B"/>
    <w:rsid w:val="002A0B61"/>
    <w:rsid w:val="002B2B15"/>
    <w:rsid w:val="002E1F9C"/>
    <w:rsid w:val="002E4AB7"/>
    <w:rsid w:val="002E6435"/>
    <w:rsid w:val="002F2075"/>
    <w:rsid w:val="00304889"/>
    <w:rsid w:val="0033469E"/>
    <w:rsid w:val="00353635"/>
    <w:rsid w:val="00365B81"/>
    <w:rsid w:val="0037424F"/>
    <w:rsid w:val="003814C3"/>
    <w:rsid w:val="003A397C"/>
    <w:rsid w:val="003B3BAD"/>
    <w:rsid w:val="003B6F99"/>
    <w:rsid w:val="0040332C"/>
    <w:rsid w:val="00403C67"/>
    <w:rsid w:val="0044687D"/>
    <w:rsid w:val="0045640C"/>
    <w:rsid w:val="004827BC"/>
    <w:rsid w:val="004A467E"/>
    <w:rsid w:val="004A72D2"/>
    <w:rsid w:val="004F4B70"/>
    <w:rsid w:val="00505FB9"/>
    <w:rsid w:val="00554688"/>
    <w:rsid w:val="00590AAE"/>
    <w:rsid w:val="00594196"/>
    <w:rsid w:val="0061294C"/>
    <w:rsid w:val="006459E2"/>
    <w:rsid w:val="0064779B"/>
    <w:rsid w:val="00694DEE"/>
    <w:rsid w:val="00696FCD"/>
    <w:rsid w:val="006B6EA9"/>
    <w:rsid w:val="006C2398"/>
    <w:rsid w:val="006C4D70"/>
    <w:rsid w:val="006D1719"/>
    <w:rsid w:val="00717696"/>
    <w:rsid w:val="007311D8"/>
    <w:rsid w:val="007855E9"/>
    <w:rsid w:val="00793F02"/>
    <w:rsid w:val="007F5470"/>
    <w:rsid w:val="00821A6F"/>
    <w:rsid w:val="008268A4"/>
    <w:rsid w:val="00833C24"/>
    <w:rsid w:val="00833D91"/>
    <w:rsid w:val="008B462E"/>
    <w:rsid w:val="00901748"/>
    <w:rsid w:val="009061FC"/>
    <w:rsid w:val="0091585F"/>
    <w:rsid w:val="00923623"/>
    <w:rsid w:val="009260EA"/>
    <w:rsid w:val="00943AB5"/>
    <w:rsid w:val="0095019C"/>
    <w:rsid w:val="0095095E"/>
    <w:rsid w:val="009A6BC4"/>
    <w:rsid w:val="009C37EE"/>
    <w:rsid w:val="009F0DD3"/>
    <w:rsid w:val="00A05C8C"/>
    <w:rsid w:val="00A55387"/>
    <w:rsid w:val="00A72842"/>
    <w:rsid w:val="00AA6E86"/>
    <w:rsid w:val="00AD55A6"/>
    <w:rsid w:val="00B11CAB"/>
    <w:rsid w:val="00B138C6"/>
    <w:rsid w:val="00B51305"/>
    <w:rsid w:val="00B57CFE"/>
    <w:rsid w:val="00B65C4D"/>
    <w:rsid w:val="00B70275"/>
    <w:rsid w:val="00B96DFA"/>
    <w:rsid w:val="00BA47C9"/>
    <w:rsid w:val="00BB6A1C"/>
    <w:rsid w:val="00BC26FE"/>
    <w:rsid w:val="00BD49F9"/>
    <w:rsid w:val="00BF130B"/>
    <w:rsid w:val="00C205C3"/>
    <w:rsid w:val="00C4027F"/>
    <w:rsid w:val="00C71DE9"/>
    <w:rsid w:val="00CC0E35"/>
    <w:rsid w:val="00D2765E"/>
    <w:rsid w:val="00D32C83"/>
    <w:rsid w:val="00D616DE"/>
    <w:rsid w:val="00D824B1"/>
    <w:rsid w:val="00DC2DBE"/>
    <w:rsid w:val="00E11F6E"/>
    <w:rsid w:val="00E529C6"/>
    <w:rsid w:val="00E65267"/>
    <w:rsid w:val="00EA0E6D"/>
    <w:rsid w:val="00EA25CF"/>
    <w:rsid w:val="00EC3CF6"/>
    <w:rsid w:val="00EE56B3"/>
    <w:rsid w:val="00F05A35"/>
    <w:rsid w:val="00F264B4"/>
    <w:rsid w:val="00F7357A"/>
    <w:rsid w:val="00F83465"/>
    <w:rsid w:val="00FA0C30"/>
    <w:rsid w:val="00FC6E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1ED"/>
  <w15:docId w15:val="{8AE1469E-C0FE-4C8B-A96D-B856BFF7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E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rsid w:val="00694DEE"/>
    <w:pPr>
      <w:spacing w:before="100" w:beforeAutospacing="1" w:after="100" w:afterAutospacing="1"/>
    </w:pPr>
  </w:style>
  <w:style w:type="paragraph" w:styleId="Tekstbalonia">
    <w:name w:val="Balloon Text"/>
    <w:basedOn w:val="Normal"/>
    <w:link w:val="TekstbaloniaChar"/>
    <w:uiPriority w:val="99"/>
    <w:semiHidden/>
    <w:unhideWhenUsed/>
    <w:rsid w:val="00694DEE"/>
    <w:rPr>
      <w:rFonts w:ascii="Tahoma" w:hAnsi="Tahoma" w:cs="Tahoma"/>
      <w:sz w:val="16"/>
      <w:szCs w:val="16"/>
    </w:rPr>
  </w:style>
  <w:style w:type="character" w:customStyle="1" w:styleId="TekstbaloniaChar">
    <w:name w:val="Tekst balončića Char"/>
    <w:basedOn w:val="Zadanifontodlomka"/>
    <w:link w:val="Tekstbalonia"/>
    <w:uiPriority w:val="99"/>
    <w:semiHidden/>
    <w:rsid w:val="00694DEE"/>
    <w:rPr>
      <w:rFonts w:ascii="Tahoma" w:eastAsia="Times New Roman" w:hAnsi="Tahoma" w:cs="Tahoma"/>
      <w:sz w:val="16"/>
      <w:szCs w:val="16"/>
      <w:lang w:eastAsia="hr-HR"/>
    </w:rPr>
  </w:style>
  <w:style w:type="paragraph" w:styleId="Bezproreda">
    <w:name w:val="No Spacing"/>
    <w:uiPriority w:val="1"/>
    <w:qFormat/>
    <w:rsid w:val="00594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1603</Words>
  <Characters>9139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Nevina</dc:creator>
  <cp:lastModifiedBy>Nino Bažon</cp:lastModifiedBy>
  <cp:revision>2</cp:revision>
  <cp:lastPrinted>2019-09-22T18:36:00Z</cp:lastPrinted>
  <dcterms:created xsi:type="dcterms:W3CDTF">2022-09-26T07:01:00Z</dcterms:created>
  <dcterms:modified xsi:type="dcterms:W3CDTF">2022-09-26T07:01:00Z</dcterms:modified>
</cp:coreProperties>
</file>